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86" w:rsidRPr="009B01B1" w:rsidRDefault="009B01B1" w:rsidP="009B01B1">
      <w:pPr>
        <w:spacing w:line="276" w:lineRule="auto"/>
        <w:rPr>
          <w:rFonts w:ascii="Sylfaen" w:hAnsi="Sylfaen" w:cs="Sylfaen"/>
          <w:b/>
          <w:sz w:val="18"/>
          <w:szCs w:val="18"/>
          <w:lang w:val="en-US"/>
        </w:rPr>
      </w:pPr>
      <w:r>
        <w:rPr>
          <w:rFonts w:ascii="Sylfaen" w:hAnsi="Sylfaen" w:cs="Sylfae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60960</wp:posOffset>
            </wp:positionH>
            <wp:positionV relativeFrom="paragraph">
              <wp:posOffset>27305</wp:posOffset>
            </wp:positionV>
            <wp:extent cx="1171575" cy="942975"/>
            <wp:effectExtent l="19050" t="0" r="9525" b="0"/>
            <wp:wrapSquare wrapText="right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2986" w:rsidRPr="009B01B1">
        <w:rPr>
          <w:rFonts w:ascii="Sylfaen" w:hAnsi="Sylfaen" w:cs="Sylfaen"/>
          <w:b/>
          <w:sz w:val="18"/>
          <w:szCs w:val="18"/>
          <w:lang w:val="hy-AM"/>
        </w:rPr>
        <w:t>Ինտերնետ</w:t>
      </w:r>
      <w:r w:rsidR="00C71A7F" w:rsidRPr="009B01B1">
        <w:rPr>
          <w:rFonts w:ascii="Sylfaen" w:hAnsi="Sylfaen" w:cs="Sylfaen"/>
          <w:b/>
          <w:sz w:val="18"/>
          <w:szCs w:val="18"/>
          <w:lang w:val="hy-AM"/>
        </w:rPr>
        <w:t xml:space="preserve">և/կամ </w:t>
      </w:r>
      <w:r w:rsidR="00225DEB" w:rsidRPr="009B01B1">
        <w:rPr>
          <w:rFonts w:ascii="Sylfaen" w:hAnsi="Sylfaen" w:cs="Sylfaen"/>
          <w:b/>
          <w:sz w:val="18"/>
          <w:szCs w:val="18"/>
          <w:lang w:val="en-US"/>
        </w:rPr>
        <w:t>IPTV</w:t>
      </w:r>
      <w:r w:rsidR="00413631" w:rsidRPr="009B01B1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413631" w:rsidRPr="009B01B1">
        <w:rPr>
          <w:rFonts w:ascii="Sylfaen" w:hAnsi="Sylfaen" w:cs="Sylfaen"/>
          <w:b/>
          <w:sz w:val="18"/>
          <w:szCs w:val="18"/>
          <w:lang w:val="hy-AM"/>
        </w:rPr>
        <w:t>հեռուստատեսային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 </w:t>
      </w:r>
      <w:r w:rsidR="00413631" w:rsidRPr="009B01B1">
        <w:rPr>
          <w:rFonts w:ascii="Sylfaen" w:hAnsi="Sylfaen" w:cs="Sylfaen"/>
          <w:b/>
          <w:sz w:val="18"/>
          <w:szCs w:val="18"/>
          <w:lang w:val="hy-AM"/>
        </w:rPr>
        <w:t>ծառայությու</w:t>
      </w:r>
      <w:r w:rsidR="00662986" w:rsidRPr="009B01B1">
        <w:rPr>
          <w:rFonts w:ascii="Sylfaen" w:hAnsi="Sylfaen" w:cs="Sylfaen"/>
          <w:b/>
          <w:sz w:val="18"/>
          <w:szCs w:val="18"/>
          <w:lang w:val="hy-AM"/>
        </w:rPr>
        <w:t>ն</w:t>
      </w:r>
      <w:r w:rsidR="00413631" w:rsidRPr="009B01B1">
        <w:rPr>
          <w:rFonts w:ascii="Sylfaen" w:hAnsi="Sylfaen" w:cs="Sylfaen"/>
          <w:b/>
          <w:sz w:val="18"/>
          <w:szCs w:val="18"/>
          <w:lang w:val="hy-AM"/>
        </w:rPr>
        <w:t>ների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 </w:t>
      </w:r>
      <w:r w:rsidR="00662986" w:rsidRPr="009B01B1">
        <w:rPr>
          <w:rFonts w:ascii="Sylfaen" w:hAnsi="Sylfaen" w:cs="Sylfaen"/>
          <w:b/>
          <w:sz w:val="18"/>
          <w:szCs w:val="18"/>
          <w:lang w:val="hy-AM"/>
        </w:rPr>
        <w:t>մատուցման</w:t>
      </w:r>
      <w:r>
        <w:rPr>
          <w:rFonts w:ascii="Sylfaen" w:hAnsi="Sylfaen" w:cs="Sylfaen"/>
          <w:b/>
          <w:sz w:val="18"/>
          <w:szCs w:val="18"/>
          <w:lang w:val="en-US"/>
        </w:rPr>
        <w:t xml:space="preserve">   </w:t>
      </w:r>
      <w:r w:rsidR="00662986" w:rsidRPr="009B01B1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662986" w:rsidRPr="009B01B1" w:rsidRDefault="00662986" w:rsidP="00856FB2">
      <w:pPr>
        <w:spacing w:line="276" w:lineRule="auto"/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9B01B1">
        <w:rPr>
          <w:rFonts w:ascii="Sylfaen" w:hAnsi="Sylfaen" w:cs="Sylfaen"/>
          <w:b/>
          <w:sz w:val="18"/>
          <w:szCs w:val="18"/>
          <w:lang w:val="hy-AM"/>
        </w:rPr>
        <w:t>ՊԱՅՄԱՆԱԳԻՐ</w:t>
      </w:r>
      <w:r w:rsidR="00BC3CDA" w:rsidRPr="009B01B1">
        <w:rPr>
          <w:rFonts w:ascii="Sylfaen" w:hAnsi="Sylfaen" w:cs="Sylfaen"/>
          <w:b/>
          <w:sz w:val="18"/>
          <w:szCs w:val="18"/>
          <w:lang w:val="hy-AM"/>
        </w:rPr>
        <w:t xml:space="preserve"> ________</w:t>
      </w:r>
    </w:p>
    <w:p w:rsidR="00662986" w:rsidRPr="009B01B1" w:rsidRDefault="00662986" w:rsidP="00F23773">
      <w:pPr>
        <w:spacing w:line="276" w:lineRule="auto"/>
        <w:rPr>
          <w:rFonts w:ascii="Sylfaen" w:hAnsi="Sylfaen"/>
          <w:b/>
          <w:sz w:val="18"/>
          <w:szCs w:val="18"/>
          <w:lang w:val="hy-AM"/>
        </w:rPr>
      </w:pPr>
    </w:p>
    <w:p w:rsidR="004F3B5F" w:rsidRPr="009B01B1" w:rsidRDefault="004F3B5F" w:rsidP="00F23773">
      <w:pPr>
        <w:spacing w:line="276" w:lineRule="auto"/>
        <w:rPr>
          <w:rFonts w:ascii="Sylfaen" w:hAnsi="Sylfaen"/>
          <w:b/>
          <w:sz w:val="18"/>
          <w:szCs w:val="18"/>
          <w:lang w:val="hy-AM"/>
        </w:rPr>
      </w:pPr>
    </w:p>
    <w:p w:rsidR="00662986" w:rsidRPr="009B01B1" w:rsidRDefault="00662986" w:rsidP="00856FB2">
      <w:pPr>
        <w:spacing w:line="276" w:lineRule="auto"/>
        <w:rPr>
          <w:rFonts w:ascii="Sylfaen" w:hAnsi="Sylfaen" w:cs="Sylfaen"/>
          <w:sz w:val="18"/>
          <w:szCs w:val="18"/>
          <w:lang w:val="hy-AM"/>
        </w:rPr>
      </w:pPr>
      <w:r w:rsidRPr="009B01B1">
        <w:rPr>
          <w:rFonts w:ascii="Sylfaen" w:hAnsi="Sylfaen"/>
          <w:sz w:val="18"/>
          <w:szCs w:val="18"/>
          <w:lang w:val="hy-AM"/>
        </w:rPr>
        <w:t xml:space="preserve">ք. </w:t>
      </w:r>
      <w:r w:rsidR="00BD3014" w:rsidRPr="009B01B1">
        <w:rPr>
          <w:rFonts w:ascii="Sylfaen" w:hAnsi="Sylfaen"/>
          <w:sz w:val="18"/>
          <w:szCs w:val="18"/>
          <w:lang w:val="hy-AM"/>
        </w:rPr>
        <w:t>Գավառ</w:t>
      </w:r>
      <w:r w:rsidRPr="009B01B1">
        <w:rPr>
          <w:rFonts w:ascii="Sylfaen" w:hAnsi="Sylfaen"/>
          <w:sz w:val="18"/>
          <w:szCs w:val="18"/>
          <w:lang w:val="hy-AM"/>
        </w:rPr>
        <w:tab/>
      </w:r>
      <w:r w:rsidRPr="009B01B1">
        <w:rPr>
          <w:rFonts w:ascii="Sylfaen" w:hAnsi="Sylfaen"/>
          <w:sz w:val="18"/>
          <w:szCs w:val="18"/>
          <w:lang w:val="hy-AM"/>
        </w:rPr>
        <w:tab/>
      </w:r>
      <w:r w:rsidRPr="009B01B1">
        <w:rPr>
          <w:rFonts w:ascii="Sylfaen" w:hAnsi="Sylfaen"/>
          <w:sz w:val="18"/>
          <w:szCs w:val="18"/>
          <w:lang w:val="hy-AM"/>
        </w:rPr>
        <w:tab/>
      </w:r>
      <w:r w:rsidRPr="009B01B1">
        <w:rPr>
          <w:rFonts w:ascii="Sylfaen" w:hAnsi="Sylfaen"/>
          <w:sz w:val="18"/>
          <w:szCs w:val="18"/>
          <w:lang w:val="hy-AM"/>
        </w:rPr>
        <w:tab/>
      </w:r>
      <w:r w:rsidR="00F23773" w:rsidRPr="009B01B1">
        <w:rPr>
          <w:rFonts w:ascii="Sylfaen" w:hAnsi="Sylfaen"/>
          <w:sz w:val="18"/>
          <w:szCs w:val="18"/>
          <w:lang w:val="hy-AM"/>
        </w:rPr>
        <w:tab/>
      </w:r>
      <w:r w:rsidR="00F23773" w:rsidRPr="009B01B1">
        <w:rPr>
          <w:rFonts w:ascii="Sylfaen" w:hAnsi="Sylfaen"/>
          <w:sz w:val="18"/>
          <w:szCs w:val="18"/>
          <w:lang w:val="hy-AM"/>
        </w:rPr>
        <w:tab/>
      </w:r>
      <w:r w:rsidR="00F23773" w:rsidRPr="009B01B1">
        <w:rPr>
          <w:rFonts w:ascii="Sylfaen" w:hAnsi="Sylfaen"/>
          <w:sz w:val="18"/>
          <w:szCs w:val="18"/>
          <w:lang w:val="hy-AM"/>
        </w:rPr>
        <w:tab/>
      </w:r>
      <w:r w:rsidRPr="009B01B1">
        <w:rPr>
          <w:rFonts w:ascii="Sylfaen" w:hAnsi="Sylfaen"/>
          <w:sz w:val="18"/>
          <w:szCs w:val="18"/>
          <w:lang w:val="hy-AM"/>
        </w:rPr>
        <w:tab/>
      </w:r>
      <w:r w:rsidR="00BC3CDA" w:rsidRPr="009B01B1">
        <w:rPr>
          <w:rFonts w:ascii="Sylfaen" w:hAnsi="Sylfaen"/>
          <w:sz w:val="18"/>
          <w:szCs w:val="18"/>
          <w:lang w:val="hy-AM"/>
        </w:rPr>
        <w:t xml:space="preserve">                  </w:t>
      </w:r>
      <w:r w:rsidRPr="009B01B1">
        <w:rPr>
          <w:rFonts w:ascii="Sylfaen" w:hAnsi="Sylfaen" w:cstheme="minorHAnsi"/>
          <w:sz w:val="18"/>
          <w:szCs w:val="18"/>
          <w:lang w:val="hy-AM"/>
        </w:rPr>
        <w:t xml:space="preserve">«    </w:t>
      </w:r>
      <w:r w:rsidR="00BC3CDA" w:rsidRPr="009B01B1">
        <w:rPr>
          <w:rFonts w:ascii="Sylfaen" w:hAnsi="Sylfaen" w:cstheme="minorHAnsi"/>
          <w:sz w:val="18"/>
          <w:szCs w:val="18"/>
          <w:lang w:val="hy-AM"/>
        </w:rPr>
        <w:t xml:space="preserve">  </w:t>
      </w:r>
      <w:r w:rsidRPr="009B01B1">
        <w:rPr>
          <w:rFonts w:ascii="Sylfaen" w:hAnsi="Sylfaen" w:cstheme="minorHAnsi"/>
          <w:sz w:val="18"/>
          <w:szCs w:val="18"/>
          <w:lang w:val="hy-AM"/>
        </w:rPr>
        <w:t>»</w:t>
      </w:r>
      <w:r w:rsidRPr="009B01B1">
        <w:rPr>
          <w:rFonts w:ascii="Sylfaen" w:hAnsi="Sylfaen"/>
          <w:sz w:val="18"/>
          <w:szCs w:val="18"/>
          <w:lang w:val="hy-AM"/>
        </w:rPr>
        <w:t xml:space="preserve">                 20</w:t>
      </w:r>
      <w:r w:rsidR="00BD3014" w:rsidRPr="009B01B1">
        <w:rPr>
          <w:rFonts w:ascii="Sylfaen" w:hAnsi="Sylfaen"/>
          <w:sz w:val="18"/>
          <w:szCs w:val="18"/>
          <w:lang w:val="hy-AM"/>
        </w:rPr>
        <w:t>22</w:t>
      </w:r>
      <w:r w:rsidRPr="009B01B1">
        <w:rPr>
          <w:rFonts w:ascii="Sylfaen" w:hAnsi="Sylfaen" w:cs="Sylfaen"/>
          <w:sz w:val="18"/>
          <w:szCs w:val="18"/>
          <w:lang w:val="hy-AM"/>
        </w:rPr>
        <w:t>թ.</w:t>
      </w:r>
    </w:p>
    <w:p w:rsidR="00662986" w:rsidRPr="005E46E5" w:rsidRDefault="00BC3CDA" w:rsidP="00856FB2">
      <w:pPr>
        <w:spacing w:after="120" w:line="276" w:lineRule="auto"/>
        <w:jc w:val="both"/>
        <w:rPr>
          <w:rFonts w:ascii="Sylfaen" w:hAnsi="Sylfaen" w:cs="Sylfaen"/>
          <w:lang w:val="hy-AM"/>
        </w:rPr>
      </w:pPr>
      <w:r w:rsidRPr="005E46E5">
        <w:rPr>
          <w:rFonts w:ascii="Sylfaen" w:hAnsi="Sylfaen" w:cs="Sylfaen"/>
          <w:lang w:val="hy-AM"/>
        </w:rPr>
        <w:t>«Ինտերնետ Կոմունիկացիոն Ցանցեր» ՍՊԸ-ն, այսուհետ «Օպերատոր», ի դեմս Տնօրեն Արմեն Գալստյանի կողմից լիազորված</w:t>
      </w:r>
      <w:r w:rsidRPr="005E46E5">
        <w:rPr>
          <w:rFonts w:ascii="Sylfaen" w:hAnsi="Sylfaen" w:cs="Sylfaen"/>
          <w:highlight w:val="yellow"/>
          <w:lang w:val="hy-AM"/>
        </w:rPr>
        <w:t>________________________________________________</w:t>
      </w:r>
      <w:r w:rsidRPr="005E46E5">
        <w:rPr>
          <w:rFonts w:ascii="Sylfaen" w:hAnsi="Sylfaen" w:cs="Sylfaen"/>
          <w:lang w:val="hy-AM"/>
        </w:rPr>
        <w:t xml:space="preserve">մի կողմից, և </w:t>
      </w:r>
      <w:r w:rsidRPr="005E46E5">
        <w:rPr>
          <w:rFonts w:ascii="Sylfaen" w:hAnsi="Sylfaen" w:cs="Arial"/>
          <w:color w:val="666666"/>
          <w:highlight w:val="yellow"/>
          <w:shd w:val="clear" w:color="auto" w:fill="F8F8F8"/>
          <w:lang w:val="hy-AM"/>
        </w:rPr>
        <w:t>______________________________________________________________</w:t>
      </w:r>
      <w:r w:rsidRPr="005E46E5">
        <w:rPr>
          <w:rFonts w:ascii="Sylfaen" w:hAnsi="Sylfaen" w:cs="Arial"/>
          <w:color w:val="666666"/>
          <w:shd w:val="clear" w:color="auto" w:fill="F8F8F8"/>
          <w:lang w:val="hy-AM"/>
        </w:rPr>
        <w:t> </w:t>
      </w:r>
      <w:r w:rsidRPr="005E46E5">
        <w:rPr>
          <w:rFonts w:ascii="Sylfaen" w:hAnsi="Sylfaen" w:cs="Sylfaen"/>
          <w:lang w:val="hy-AM"/>
        </w:rPr>
        <w:t xml:space="preserve">այսուհետ`«Բաժանորդ»մյուս կողմից, երկուսը միասին, այսուհետև` «Կողմեր», կնքեցին սույն պայմանագիրը /այսուհետ՝ Պայմանագիր/ հետևյալի մասին. </w:t>
      </w:r>
    </w:p>
    <w:p w:rsidR="00662986" w:rsidRPr="00201E53" w:rsidRDefault="00BC3CDA" w:rsidP="00856FB2">
      <w:pPr>
        <w:pStyle w:val="a3"/>
        <w:spacing w:after="0" w:line="276" w:lineRule="auto"/>
        <w:ind w:left="0"/>
        <w:rPr>
          <w:rFonts w:ascii="Sylfaen" w:hAnsi="Sylfaen"/>
          <w:b/>
          <w:sz w:val="18"/>
          <w:szCs w:val="18"/>
          <w:lang w:val="hy-AM"/>
        </w:rPr>
      </w:pPr>
      <w:r w:rsidRPr="009B01B1">
        <w:rPr>
          <w:rFonts w:ascii="Sylfaen" w:hAnsi="Sylfaen" w:cs="Sylfaen"/>
          <w:b/>
          <w:sz w:val="18"/>
          <w:szCs w:val="18"/>
          <w:lang w:val="hy-AM"/>
        </w:rPr>
        <w:t xml:space="preserve">                                                   1.</w:t>
      </w:r>
      <w:r w:rsidR="00662986" w:rsidRPr="009B01B1">
        <w:rPr>
          <w:rFonts w:ascii="Sylfaen" w:hAnsi="Sylfaen" w:cs="Sylfaen"/>
          <w:b/>
          <w:sz w:val="18"/>
          <w:szCs w:val="18"/>
          <w:lang w:val="hy-AM"/>
        </w:rPr>
        <w:t>Պայմանագրիառարկա</w:t>
      </w:r>
    </w:p>
    <w:p w:rsidR="00BC3CDA" w:rsidRPr="009B01B1" w:rsidRDefault="00BC3CDA" w:rsidP="00BC3CDA">
      <w:pPr>
        <w:pStyle w:val="a3"/>
        <w:spacing w:line="276" w:lineRule="auto"/>
        <w:ind w:left="0"/>
        <w:jc w:val="both"/>
        <w:rPr>
          <w:rFonts w:ascii="Sylfaen" w:hAnsi="Sylfaen"/>
          <w:sz w:val="18"/>
          <w:szCs w:val="18"/>
          <w:lang w:val="hy-AM"/>
        </w:rPr>
      </w:pPr>
      <w:r w:rsidRPr="009B01B1">
        <w:rPr>
          <w:rFonts w:ascii="Sylfaen" w:hAnsi="Sylfaen" w:cs="Sylfaen"/>
          <w:sz w:val="18"/>
          <w:szCs w:val="18"/>
          <w:lang w:val="hy-AM"/>
        </w:rPr>
        <w:t>1.1</w:t>
      </w:r>
      <w:r w:rsidR="00B45287" w:rsidRPr="009B01B1">
        <w:rPr>
          <w:rFonts w:ascii="Sylfaen" w:hAnsi="Sylfaen" w:cs="Sylfaen"/>
          <w:sz w:val="18"/>
          <w:szCs w:val="18"/>
          <w:lang w:val="hy-AM"/>
        </w:rPr>
        <w:t xml:space="preserve">Օպերատորն իր համապատասխան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ցանցի</w:t>
      </w:r>
      <w:r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միջոցով</w:t>
      </w:r>
      <w:r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մատուցում</w:t>
      </w:r>
      <w:r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է</w:t>
      </w:r>
      <w:r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BB7652" w:rsidRPr="009B01B1">
        <w:rPr>
          <w:rFonts w:ascii="Sylfaen" w:hAnsi="Sylfaen"/>
          <w:sz w:val="18"/>
          <w:szCs w:val="18"/>
          <w:lang w:val="hy-AM"/>
        </w:rPr>
        <w:t>Բաժանորդին</w:t>
      </w:r>
      <w:r w:rsidR="008E47A2" w:rsidRPr="009B01B1">
        <w:rPr>
          <w:rFonts w:ascii="Sylfaen" w:hAnsi="Sylfaen"/>
          <w:sz w:val="18"/>
          <w:szCs w:val="18"/>
          <w:lang w:val="hy-AM"/>
        </w:rPr>
        <w:t>՝</w:t>
      </w:r>
      <w:r w:rsidR="00BB7652" w:rsidRPr="009B01B1">
        <w:rPr>
          <w:rFonts w:ascii="Sylfaen" w:hAnsi="Sylfaen"/>
          <w:sz w:val="18"/>
          <w:szCs w:val="18"/>
          <w:lang w:val="hy-AM"/>
        </w:rPr>
        <w:t xml:space="preserve"> հանրային էլեկտրոնային</w:t>
      </w:r>
      <w:r w:rsidRPr="009B01B1">
        <w:rPr>
          <w:rFonts w:ascii="Sylfaen" w:hAnsi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հաղորդակցության</w:t>
      </w:r>
      <w:r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Ինտերնետ</w:t>
      </w:r>
      <w:r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ցանցի</w:t>
      </w:r>
      <w:r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լայնաշերտ</w:t>
      </w:r>
      <w:r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հասանելիության</w:t>
      </w:r>
      <w:r w:rsidR="00662986" w:rsidRPr="009B01B1">
        <w:rPr>
          <w:rFonts w:ascii="Sylfaen" w:hAnsi="Sylfaen"/>
          <w:sz w:val="18"/>
          <w:szCs w:val="18"/>
          <w:lang w:val="hy-AM"/>
        </w:rPr>
        <w:t xml:space="preserve"> </w:t>
      </w:r>
    </w:p>
    <w:p w:rsidR="00BC3CDA" w:rsidRPr="009B01B1" w:rsidRDefault="00662986" w:rsidP="00BC3CDA">
      <w:pPr>
        <w:pStyle w:val="a3"/>
        <w:spacing w:line="276" w:lineRule="auto"/>
        <w:ind w:left="0"/>
        <w:jc w:val="both"/>
        <w:rPr>
          <w:rFonts w:ascii="Sylfaen" w:hAnsi="Sylfaen"/>
          <w:sz w:val="18"/>
          <w:szCs w:val="18"/>
          <w:highlight w:val="yellow"/>
          <w:lang w:val="hy-AM"/>
        </w:rPr>
      </w:pPr>
      <w:r w:rsidRPr="009B01B1">
        <w:rPr>
          <w:rFonts w:ascii="Sylfaen" w:hAnsi="Sylfaen"/>
          <w:sz w:val="18"/>
          <w:szCs w:val="18"/>
          <w:highlight w:val="yellow"/>
          <w:lang w:val="hy-AM"/>
        </w:rPr>
        <w:t>«</w:t>
      </w:r>
      <w:r w:rsidRPr="009B01B1">
        <w:rPr>
          <w:rFonts w:ascii="Sylfaen" w:hAnsi="Sylfaen" w:cs="Sylfaen"/>
          <w:sz w:val="18"/>
          <w:szCs w:val="18"/>
          <w:highlight w:val="yellow"/>
          <w:lang w:val="hy-AM"/>
        </w:rPr>
        <w:t>Ինտերնետ</w:t>
      </w:r>
      <w:r w:rsidRPr="009B01B1">
        <w:rPr>
          <w:rFonts w:ascii="Sylfaen" w:hAnsi="Sylfaen"/>
          <w:sz w:val="18"/>
          <w:szCs w:val="18"/>
          <w:highlight w:val="yellow"/>
          <w:lang w:val="hy-AM"/>
        </w:rPr>
        <w:t xml:space="preserve">» </w:t>
      </w:r>
      <w:r w:rsidRPr="009B01B1">
        <w:rPr>
          <w:rFonts w:ascii="Sylfaen" w:hAnsi="Sylfaen" w:cs="Sylfaen"/>
          <w:sz w:val="18"/>
          <w:szCs w:val="18"/>
          <w:highlight w:val="yellow"/>
          <w:lang w:val="hy-AM"/>
        </w:rPr>
        <w:t>ծառայություն</w:t>
      </w:r>
      <w:r w:rsidR="008E47A2" w:rsidRPr="009B01B1">
        <w:rPr>
          <w:rFonts w:ascii="Sylfaen" w:hAnsi="Sylfaen"/>
          <w:sz w:val="18"/>
          <w:szCs w:val="18"/>
          <w:highlight w:val="yellow"/>
          <w:lang w:val="hy-AM"/>
        </w:rPr>
        <w:t>□</w:t>
      </w:r>
    </w:p>
    <w:p w:rsidR="003045B8" w:rsidRPr="009B01B1" w:rsidRDefault="00424BA6" w:rsidP="003045B8">
      <w:pPr>
        <w:pStyle w:val="a3"/>
        <w:spacing w:line="276" w:lineRule="auto"/>
        <w:ind w:left="0"/>
        <w:jc w:val="both"/>
        <w:rPr>
          <w:rFonts w:ascii="Sylfaen" w:hAnsi="Sylfaen"/>
          <w:sz w:val="18"/>
          <w:szCs w:val="18"/>
          <w:lang w:val="hy-AM"/>
        </w:rPr>
      </w:pPr>
      <w:r w:rsidRPr="009B01B1">
        <w:rPr>
          <w:rFonts w:ascii="Sylfaen" w:hAnsi="Sylfaen"/>
          <w:sz w:val="18"/>
          <w:szCs w:val="18"/>
          <w:highlight w:val="yellow"/>
          <w:lang w:val="hy-AM"/>
        </w:rPr>
        <w:t>IPTV</w:t>
      </w:r>
      <w:r w:rsidR="00DE1592" w:rsidRPr="009B01B1">
        <w:rPr>
          <w:rFonts w:ascii="Sylfaen" w:hAnsi="Sylfaen" w:cs="Sylfaen"/>
          <w:sz w:val="18"/>
          <w:szCs w:val="18"/>
          <w:highlight w:val="yellow"/>
          <w:lang w:val="hy-AM"/>
        </w:rPr>
        <w:t>հեռուստատեսային</w:t>
      </w:r>
      <w:r w:rsidR="007F74A9" w:rsidRPr="009B01B1">
        <w:rPr>
          <w:rFonts w:ascii="Sylfaen" w:hAnsi="Sylfaen"/>
          <w:sz w:val="18"/>
          <w:szCs w:val="18"/>
          <w:highlight w:val="yellow"/>
          <w:lang w:val="hy-AM"/>
        </w:rPr>
        <w:t xml:space="preserve"> ծառայություններ    □</w:t>
      </w:r>
    </w:p>
    <w:p w:rsidR="00621F1D" w:rsidRPr="009B01B1" w:rsidRDefault="00621F1D" w:rsidP="003045B8">
      <w:pPr>
        <w:pStyle w:val="a3"/>
        <w:spacing w:line="276" w:lineRule="auto"/>
        <w:ind w:left="0"/>
        <w:jc w:val="both"/>
        <w:rPr>
          <w:rFonts w:ascii="Sylfaen" w:hAnsi="Sylfaen"/>
          <w:sz w:val="18"/>
          <w:szCs w:val="18"/>
          <w:lang w:val="hy-AM"/>
        </w:rPr>
      </w:pPr>
      <w:r w:rsidRPr="009B01B1">
        <w:rPr>
          <w:rFonts w:ascii="Sylfaen" w:hAnsi="Sylfaen"/>
          <w:sz w:val="18"/>
          <w:szCs w:val="18"/>
          <w:lang w:val="hy-AM"/>
        </w:rPr>
        <w:t>(նշել այն ծառայություն</w:t>
      </w:r>
      <w:r w:rsidR="00902F01" w:rsidRPr="009B01B1">
        <w:rPr>
          <w:rFonts w:ascii="Sylfaen" w:hAnsi="Sylfaen"/>
          <w:sz w:val="18"/>
          <w:szCs w:val="18"/>
          <w:lang w:val="hy-AM"/>
        </w:rPr>
        <w:t>/</w:t>
      </w:r>
      <w:r w:rsidRPr="009B01B1">
        <w:rPr>
          <w:rFonts w:ascii="Sylfaen" w:hAnsi="Sylfaen"/>
          <w:sz w:val="18"/>
          <w:szCs w:val="18"/>
          <w:lang w:val="hy-AM"/>
        </w:rPr>
        <w:t>ները, որից/որոնցից օգտվելու է</w:t>
      </w:r>
      <w:r w:rsidR="00EE12F3" w:rsidRPr="009B01B1">
        <w:rPr>
          <w:rFonts w:ascii="Sylfaen" w:hAnsi="Sylfaen"/>
          <w:sz w:val="18"/>
          <w:szCs w:val="18"/>
          <w:lang w:val="hy-AM"/>
        </w:rPr>
        <w:t xml:space="preserve"> Բաժանորդը</w:t>
      </w:r>
      <w:r w:rsidRPr="009B01B1">
        <w:rPr>
          <w:rFonts w:ascii="Sylfaen" w:hAnsi="Sylfaen"/>
          <w:sz w:val="18"/>
          <w:szCs w:val="18"/>
          <w:lang w:val="hy-AM"/>
        </w:rPr>
        <w:t>)</w:t>
      </w:r>
    </w:p>
    <w:p w:rsidR="00662986" w:rsidRPr="009B01B1" w:rsidRDefault="00662986" w:rsidP="00856FB2">
      <w:pPr>
        <w:spacing w:line="276" w:lineRule="auto"/>
        <w:jc w:val="both"/>
        <w:rPr>
          <w:rFonts w:ascii="Sylfaen" w:hAnsi="Sylfaen"/>
          <w:sz w:val="18"/>
          <w:szCs w:val="18"/>
          <w:lang w:val="hy-AM"/>
        </w:rPr>
      </w:pPr>
      <w:r w:rsidRPr="009B01B1">
        <w:rPr>
          <w:rFonts w:ascii="Sylfaen" w:hAnsi="Sylfaen" w:cs="Sylfaen"/>
          <w:sz w:val="18"/>
          <w:szCs w:val="18"/>
          <w:lang w:val="hy-AM"/>
        </w:rPr>
        <w:t>Բաժանորդի</w:t>
      </w:r>
      <w:r w:rsidR="003045B8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F946F4" w:rsidRPr="009B01B1">
        <w:rPr>
          <w:rFonts w:ascii="Sylfaen" w:hAnsi="Sylfaen" w:cs="Sylfaen"/>
          <w:sz w:val="18"/>
          <w:szCs w:val="18"/>
          <w:lang w:val="hy-AM"/>
        </w:rPr>
        <w:t>գտնվելու</w:t>
      </w:r>
      <w:r w:rsidR="003045B8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վայրում</w:t>
      </w:r>
      <w:r w:rsidRPr="009B01B1">
        <w:rPr>
          <w:rFonts w:ascii="Sylfaen" w:hAnsi="Sylfaen"/>
          <w:sz w:val="18"/>
          <w:szCs w:val="18"/>
          <w:lang w:val="hy-AM"/>
        </w:rPr>
        <w:t xml:space="preserve"> </w:t>
      </w:r>
      <w:r w:rsidR="00AC0357" w:rsidRPr="009B01B1">
        <w:rPr>
          <w:rFonts w:ascii="Sylfaen" w:hAnsi="Sylfaen"/>
          <w:sz w:val="18"/>
          <w:szCs w:val="18"/>
          <w:highlight w:val="yellow"/>
          <w:lang w:val="hy-AM"/>
        </w:rPr>
        <w:t>___________________________________________________________________</w:t>
      </w:r>
      <w:r w:rsidR="00AC0357" w:rsidRPr="009B01B1">
        <w:rPr>
          <w:rFonts w:ascii="Sylfaen" w:hAnsi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հասցեով</w:t>
      </w:r>
      <w:r w:rsidRPr="009B01B1">
        <w:rPr>
          <w:rFonts w:ascii="Sylfaen" w:hAnsi="Sylfaen"/>
          <w:sz w:val="18"/>
          <w:szCs w:val="18"/>
          <w:lang w:val="hy-AM"/>
        </w:rPr>
        <w:t xml:space="preserve"> (</w:t>
      </w:r>
      <w:r w:rsidRPr="009B01B1">
        <w:rPr>
          <w:rFonts w:ascii="Sylfaen" w:hAnsi="Sylfaen" w:cs="Sylfaen"/>
          <w:sz w:val="18"/>
          <w:szCs w:val="18"/>
          <w:lang w:val="hy-AM"/>
        </w:rPr>
        <w:t>այսուհետ</w:t>
      </w:r>
      <w:r w:rsidRPr="009B01B1">
        <w:rPr>
          <w:rFonts w:ascii="Sylfaen" w:hAnsi="Sylfaen"/>
          <w:sz w:val="18"/>
          <w:szCs w:val="18"/>
          <w:lang w:val="hy-AM"/>
        </w:rPr>
        <w:t xml:space="preserve">` </w:t>
      </w:r>
      <w:r w:rsidRPr="009B01B1">
        <w:rPr>
          <w:rFonts w:ascii="Sylfaen" w:hAnsi="Sylfaen" w:cs="Sylfaen"/>
          <w:sz w:val="18"/>
          <w:szCs w:val="18"/>
          <w:lang w:val="hy-AM"/>
        </w:rPr>
        <w:t>տարածք</w:t>
      </w:r>
      <w:r w:rsidRPr="009B01B1">
        <w:rPr>
          <w:rFonts w:ascii="Sylfaen" w:hAnsi="Sylfaen"/>
          <w:sz w:val="18"/>
          <w:szCs w:val="18"/>
          <w:lang w:val="hy-AM"/>
        </w:rPr>
        <w:t xml:space="preserve">), </w:t>
      </w:r>
      <w:r w:rsidRPr="009B01B1">
        <w:rPr>
          <w:rFonts w:ascii="Sylfaen" w:hAnsi="Sylfaen" w:cs="Sylfaen"/>
          <w:sz w:val="18"/>
          <w:szCs w:val="18"/>
          <w:lang w:val="hy-AM"/>
        </w:rPr>
        <w:t>այսուհետ</w:t>
      </w:r>
      <w:r w:rsidRPr="009B01B1">
        <w:rPr>
          <w:rFonts w:ascii="Sylfaen" w:hAnsi="Sylfaen"/>
          <w:sz w:val="18"/>
          <w:szCs w:val="18"/>
          <w:lang w:val="hy-AM"/>
        </w:rPr>
        <w:t xml:space="preserve">` </w:t>
      </w:r>
      <w:r w:rsidRPr="009B01B1">
        <w:rPr>
          <w:rFonts w:ascii="Sylfaen" w:hAnsi="Sylfaen" w:cs="Sylfaen"/>
          <w:sz w:val="18"/>
          <w:szCs w:val="18"/>
          <w:lang w:val="hy-AM"/>
        </w:rPr>
        <w:t>Ծառայություն</w:t>
      </w:r>
      <w:r w:rsidRPr="009B01B1">
        <w:rPr>
          <w:rFonts w:ascii="Sylfaen" w:hAnsi="Sylfaen"/>
          <w:sz w:val="18"/>
          <w:szCs w:val="18"/>
          <w:lang w:val="hy-AM"/>
        </w:rPr>
        <w:t xml:space="preserve">:     </w:t>
      </w:r>
    </w:p>
    <w:p w:rsidR="00CD5012" w:rsidRPr="009B01B1" w:rsidRDefault="00662986" w:rsidP="00856FB2">
      <w:pPr>
        <w:spacing w:after="0" w:line="276" w:lineRule="auto"/>
        <w:jc w:val="both"/>
        <w:rPr>
          <w:rFonts w:ascii="Sylfaen" w:hAnsi="Sylfaen" w:cs="Sylfaen"/>
          <w:sz w:val="18"/>
          <w:szCs w:val="18"/>
          <w:lang w:val="hy-AM"/>
        </w:rPr>
      </w:pPr>
      <w:r w:rsidRPr="009B01B1">
        <w:rPr>
          <w:rFonts w:ascii="Sylfaen" w:hAnsi="Sylfaen"/>
          <w:sz w:val="18"/>
          <w:szCs w:val="18"/>
          <w:lang w:val="hy-AM"/>
        </w:rPr>
        <w:t xml:space="preserve">1.2 </w:t>
      </w:r>
      <w:r w:rsidRPr="009B01B1">
        <w:rPr>
          <w:rFonts w:ascii="Sylfaen" w:hAnsi="Sylfaen" w:cs="Sylfaen"/>
          <w:sz w:val="18"/>
          <w:szCs w:val="18"/>
          <w:lang w:val="hy-AM"/>
        </w:rPr>
        <w:t>Սույն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պայմանագրի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շրջանակներում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Բաժանորդի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կողմից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CD5012" w:rsidRPr="009B01B1">
        <w:rPr>
          <w:rFonts w:ascii="Sylfaen" w:hAnsi="Sylfaen" w:cs="Sylfaen"/>
          <w:sz w:val="18"/>
          <w:szCs w:val="18"/>
          <w:lang w:val="hy-AM"/>
        </w:rPr>
        <w:t>ընտրվել</w:t>
      </w:r>
      <w:r w:rsidRPr="009B01B1">
        <w:rPr>
          <w:rFonts w:ascii="Sylfaen" w:hAnsi="Sylfaen" w:cs="Sylfaen"/>
          <w:sz w:val="18"/>
          <w:szCs w:val="18"/>
          <w:lang w:val="hy-AM"/>
        </w:rPr>
        <w:t xml:space="preserve"> է </w:t>
      </w:r>
      <w:r w:rsidR="00CD5012" w:rsidRPr="009B01B1">
        <w:rPr>
          <w:rFonts w:ascii="Sylfaen" w:hAnsi="Sylfaen" w:cs="Sylfaen"/>
          <w:sz w:val="18"/>
          <w:szCs w:val="18"/>
          <w:lang w:val="hy-AM"/>
        </w:rPr>
        <w:t>Օպերատորի կողմից առաջարկվող ցանկից հետևյալ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սակագնային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փաթեթ</w:t>
      </w:r>
      <w:r w:rsidR="0012019B" w:rsidRPr="009B01B1">
        <w:rPr>
          <w:rFonts w:ascii="Sylfaen" w:hAnsi="Sylfaen" w:cs="Sylfaen"/>
          <w:sz w:val="18"/>
          <w:szCs w:val="18"/>
          <w:lang w:val="hy-AM"/>
        </w:rPr>
        <w:t>ներ</w:t>
      </w:r>
      <w:r w:rsidR="00CD5012" w:rsidRPr="009B01B1">
        <w:rPr>
          <w:rFonts w:ascii="Sylfaen" w:hAnsi="Sylfaen" w:cs="Sylfaen"/>
          <w:sz w:val="18"/>
          <w:szCs w:val="18"/>
          <w:lang w:val="hy-AM"/>
        </w:rPr>
        <w:t>ը</w:t>
      </w:r>
      <w:r w:rsidRPr="009B01B1">
        <w:rPr>
          <w:rFonts w:ascii="Sylfaen" w:hAnsi="Sylfaen" w:cs="Sylfaen"/>
          <w:sz w:val="18"/>
          <w:szCs w:val="18"/>
          <w:lang w:val="hy-AM"/>
        </w:rPr>
        <w:t>՝</w:t>
      </w:r>
    </w:p>
    <w:p w:rsidR="00662986" w:rsidRPr="009B01B1" w:rsidRDefault="00D24041" w:rsidP="00856FB2">
      <w:pPr>
        <w:spacing w:after="0" w:line="276" w:lineRule="auto"/>
        <w:jc w:val="both"/>
        <w:rPr>
          <w:rFonts w:ascii="Sylfaen" w:hAnsi="Sylfaen" w:cs="Sylfaen"/>
          <w:sz w:val="18"/>
          <w:szCs w:val="18"/>
          <w:lang w:val="hy-AM"/>
        </w:rPr>
      </w:pPr>
      <w:r w:rsidRPr="009B01B1">
        <w:rPr>
          <w:rFonts w:ascii="Sylfaen" w:hAnsi="Sylfaen" w:cs="Sylfaen"/>
          <w:sz w:val="18"/>
          <w:szCs w:val="18"/>
          <w:highlight w:val="yellow"/>
          <w:lang w:val="hy-AM"/>
        </w:rPr>
        <w:t>____________________________________________________________________________________</w:t>
      </w:r>
      <w:r w:rsidR="001208DC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12019B" w:rsidRPr="009B01B1">
        <w:rPr>
          <w:rFonts w:ascii="Sylfaen" w:hAnsi="Sylfaen" w:cs="Sylfaen"/>
          <w:sz w:val="18"/>
          <w:szCs w:val="18"/>
          <w:lang w:val="hy-AM"/>
        </w:rPr>
        <w:t>որոնց</w:t>
      </w:r>
      <w:r w:rsidR="001208DC" w:rsidRPr="009B01B1">
        <w:rPr>
          <w:rFonts w:ascii="Sylfaen" w:hAnsi="Sylfaen" w:cs="Sylfaen"/>
          <w:sz w:val="18"/>
          <w:szCs w:val="18"/>
          <w:lang w:val="hy-AM"/>
        </w:rPr>
        <w:t xml:space="preserve"> արժեքը նշված է Բաժանորդի հետ կնքվող ծառայությունների մատուցման հայտում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:</w:t>
      </w:r>
    </w:p>
    <w:p w:rsidR="00613A2E" w:rsidRPr="009B01B1" w:rsidRDefault="00613A2E" w:rsidP="00BB2FEA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Sylfaen" w:hAnsi="Sylfaen" w:cs="Sylfaen"/>
          <w:sz w:val="18"/>
          <w:szCs w:val="18"/>
          <w:lang w:val="hy-AM"/>
        </w:rPr>
      </w:pPr>
      <w:r w:rsidRPr="009B01B1">
        <w:rPr>
          <w:rFonts w:ascii="Sylfaen" w:hAnsi="Sylfaen" w:cs="Sylfaen"/>
          <w:sz w:val="18"/>
          <w:szCs w:val="18"/>
          <w:lang w:val="hy-AM"/>
        </w:rPr>
        <w:t>Ծառայության արագությունները գործում են բաշխման (SHARED)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սկզբունքով:</w:t>
      </w:r>
    </w:p>
    <w:p w:rsidR="00C55B6C" w:rsidRPr="009B01B1" w:rsidRDefault="00D6401B" w:rsidP="00BB2FEA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Sylfaen" w:hAnsi="Sylfaen" w:cs="Sylfaen"/>
          <w:sz w:val="18"/>
          <w:szCs w:val="18"/>
          <w:lang w:val="hy-AM"/>
        </w:rPr>
      </w:pPr>
      <w:r w:rsidRPr="009B01B1">
        <w:rPr>
          <w:rFonts w:ascii="Sylfaen" w:hAnsi="Sylfaen" w:cs="Sylfaen"/>
          <w:sz w:val="18"/>
          <w:szCs w:val="18"/>
          <w:lang w:val="hy-AM"/>
        </w:rPr>
        <w:t>IPTV</w:t>
      </w:r>
      <w:r w:rsidR="008A01F3" w:rsidRPr="009B01B1">
        <w:rPr>
          <w:rFonts w:ascii="Sylfaen" w:hAnsi="Sylfaen" w:cs="Sylfaen"/>
          <w:sz w:val="18"/>
          <w:szCs w:val="18"/>
          <w:lang w:val="hy-AM"/>
        </w:rPr>
        <w:t xml:space="preserve"> հեռուստատեսային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 xml:space="preserve">ծառայությունների </w:t>
      </w:r>
      <w:r w:rsidR="009F3C13" w:rsidRPr="009B01B1">
        <w:rPr>
          <w:rFonts w:ascii="Sylfaen" w:hAnsi="Sylfaen" w:cs="Sylfaen"/>
          <w:sz w:val="18"/>
          <w:szCs w:val="18"/>
          <w:lang w:val="hy-AM"/>
        </w:rPr>
        <w:t>մասով Օպերատորը հանդես է գալիս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8A01F3" w:rsidRPr="009B01B1">
        <w:rPr>
          <w:rFonts w:ascii="Sylfaen" w:hAnsi="Sylfaen" w:cs="Sylfaen"/>
          <w:sz w:val="18"/>
          <w:szCs w:val="18"/>
          <w:lang w:val="hy-AM"/>
        </w:rPr>
        <w:t xml:space="preserve">որպես գործակալ </w:t>
      </w:r>
      <w:r w:rsidR="00654BEE" w:rsidRPr="009B01B1">
        <w:rPr>
          <w:rFonts w:ascii="Sylfaen" w:hAnsi="Sylfaen" w:cs="Sylfaen"/>
          <w:sz w:val="18"/>
          <w:szCs w:val="18"/>
          <w:lang w:val="hy-AM"/>
        </w:rPr>
        <w:t>Օպե</w:t>
      </w:r>
      <w:r w:rsidR="00E71FD9" w:rsidRPr="009B01B1">
        <w:rPr>
          <w:rFonts w:ascii="Sylfaen" w:hAnsi="Sylfaen" w:cs="Sylfaen"/>
          <w:sz w:val="18"/>
          <w:szCs w:val="18"/>
          <w:lang w:val="hy-AM"/>
        </w:rPr>
        <w:t xml:space="preserve">րատորի և «ԱՅԹԻՎԻ» ՍՊԸ-ի միջև </w:t>
      </w:r>
      <w:r w:rsidR="00201E53" w:rsidRPr="00201E53">
        <w:rPr>
          <w:rFonts w:ascii="Sylfaen" w:hAnsi="Sylfaen" w:cs="Sylfaen"/>
          <w:sz w:val="18"/>
          <w:szCs w:val="18"/>
          <w:highlight w:val="yellow"/>
          <w:lang w:val="hy-AM"/>
        </w:rPr>
        <w:t>01</w:t>
      </w:r>
      <w:r w:rsidR="00E71FD9" w:rsidRPr="009B01B1">
        <w:rPr>
          <w:rFonts w:ascii="Sylfaen" w:hAnsi="Sylfaen" w:cs="Sylfaen"/>
          <w:sz w:val="18"/>
          <w:szCs w:val="18"/>
          <w:highlight w:val="yellow"/>
          <w:lang w:val="hy-AM"/>
        </w:rPr>
        <w:t xml:space="preserve"> </w:t>
      </w:r>
      <w:r w:rsidR="00201E53" w:rsidRPr="00201E53">
        <w:rPr>
          <w:rFonts w:ascii="Sylfaen" w:hAnsi="Sylfaen" w:cs="Sylfaen"/>
          <w:sz w:val="18"/>
          <w:szCs w:val="18"/>
          <w:highlight w:val="yellow"/>
          <w:lang w:val="hy-AM"/>
        </w:rPr>
        <w:t>.05.</w:t>
      </w:r>
      <w:r w:rsidR="00201E53">
        <w:rPr>
          <w:rFonts w:ascii="Sylfaen" w:hAnsi="Sylfaen" w:cs="Sylfaen"/>
          <w:sz w:val="18"/>
          <w:szCs w:val="18"/>
          <w:highlight w:val="yellow"/>
          <w:lang w:val="hy-AM"/>
        </w:rPr>
        <w:t xml:space="preserve"> 202</w:t>
      </w:r>
      <w:r w:rsidR="00201E53">
        <w:rPr>
          <w:rFonts w:ascii="Sylfaen" w:hAnsi="Sylfaen" w:cs="Sylfaen"/>
          <w:sz w:val="18"/>
          <w:szCs w:val="18"/>
          <w:highlight w:val="yellow"/>
          <w:lang w:val="en-US"/>
        </w:rPr>
        <w:t>0</w:t>
      </w:r>
      <w:r w:rsidR="00E71FD9" w:rsidRPr="009B01B1">
        <w:rPr>
          <w:rFonts w:ascii="Sylfaen" w:hAnsi="Sylfaen" w:cs="Sylfaen"/>
          <w:sz w:val="18"/>
          <w:szCs w:val="18"/>
          <w:highlight w:val="yellow"/>
          <w:lang w:val="hy-AM"/>
        </w:rPr>
        <w:t>թ-ի</w:t>
      </w:r>
      <w:r w:rsidR="00E71FD9" w:rsidRPr="009B01B1">
        <w:rPr>
          <w:rFonts w:ascii="Sylfaen" w:hAnsi="Sylfaen" w:cs="Sylfaen"/>
          <w:sz w:val="18"/>
          <w:szCs w:val="18"/>
          <w:lang w:val="hy-AM"/>
        </w:rPr>
        <w:t>ն կնքված Գործակալության պայմանագրի հիման վրա:</w:t>
      </w:r>
    </w:p>
    <w:p w:rsidR="00A116E8" w:rsidRPr="009B01B1" w:rsidRDefault="00A116E8" w:rsidP="00A116E8">
      <w:pPr>
        <w:pStyle w:val="a3"/>
        <w:spacing w:after="0" w:line="276" w:lineRule="auto"/>
        <w:ind w:left="0"/>
        <w:jc w:val="both"/>
        <w:rPr>
          <w:rFonts w:ascii="Sylfaen" w:hAnsi="Sylfaen" w:cs="Sylfaen"/>
          <w:sz w:val="18"/>
          <w:szCs w:val="18"/>
          <w:lang w:val="hy-AM"/>
        </w:rPr>
      </w:pPr>
      <w:r w:rsidRPr="009B01B1">
        <w:rPr>
          <w:rFonts w:ascii="Sylfaen" w:hAnsi="Sylfaen" w:cs="Sylfaen"/>
          <w:sz w:val="18"/>
          <w:szCs w:val="18"/>
          <w:lang w:val="hy-AM"/>
        </w:rPr>
        <w:t>IPTV</w:t>
      </w:r>
      <w:r w:rsidR="00D776D2" w:rsidRPr="009B01B1">
        <w:rPr>
          <w:rFonts w:ascii="Sylfaen" w:hAnsi="Sylfaen" w:cs="Sylfaen"/>
          <w:sz w:val="18"/>
          <w:szCs w:val="18"/>
          <w:lang w:val="hy-AM"/>
        </w:rPr>
        <w:t>հեռուստատեսային</w:t>
      </w:r>
      <w:r w:rsidR="00201E53" w:rsidRPr="00201E53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 xml:space="preserve">ծառայությունների մատուցման մանրամասն տեղեկությունների համար Բաժանորդը կարող է անցնել </w:t>
      </w:r>
      <w:r w:rsidR="00201E53" w:rsidRPr="00201E53">
        <w:rPr>
          <w:rFonts w:ascii="Sylfaen" w:hAnsi="Sylfaen" w:cs="Sylfaen"/>
          <w:sz w:val="18"/>
          <w:szCs w:val="18"/>
          <w:lang w:val="hy-AM"/>
        </w:rPr>
        <w:t>գրասենյակ</w:t>
      </w:r>
      <w:r w:rsidRPr="009B01B1">
        <w:rPr>
          <w:rFonts w:ascii="Sylfaen" w:hAnsi="Sylfaen" w:cs="Sylfaen"/>
          <w:sz w:val="18"/>
          <w:szCs w:val="18"/>
          <w:lang w:val="hy-AM"/>
        </w:rPr>
        <w:t xml:space="preserve"> և ցանկացած բողոք և պահանջ ներկայացնել այդ ծառայությունները մատուցողին</w:t>
      </w:r>
      <w:r w:rsidR="00DF4B28" w:rsidRPr="009B01B1">
        <w:rPr>
          <w:rFonts w:ascii="Sylfaen" w:hAnsi="Sylfaen" w:cs="Sylfaen"/>
          <w:sz w:val="18"/>
          <w:szCs w:val="18"/>
          <w:lang w:val="hy-AM"/>
        </w:rPr>
        <w:t>՝ «ԱՅԹԻՎԻ» ՍՊԸ-ին</w:t>
      </w:r>
      <w:r w:rsidRPr="009B01B1">
        <w:rPr>
          <w:rFonts w:ascii="Sylfaen" w:hAnsi="Sylfaen" w:cs="Sylfaen"/>
          <w:sz w:val="18"/>
          <w:szCs w:val="18"/>
          <w:lang w:val="hy-AM"/>
        </w:rPr>
        <w:t>:</w:t>
      </w:r>
    </w:p>
    <w:p w:rsidR="00662986" w:rsidRPr="009B01B1" w:rsidRDefault="00283968" w:rsidP="00856FB2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Sylfaen" w:hAnsi="Sylfaen" w:cs="Sylfaen"/>
          <w:sz w:val="18"/>
          <w:szCs w:val="18"/>
          <w:lang w:val="hy-AM"/>
        </w:rPr>
      </w:pPr>
      <w:r w:rsidRPr="009B01B1">
        <w:rPr>
          <w:rFonts w:ascii="Sylfaen" w:hAnsi="Sylfaen" w:cs="Sylfaen"/>
          <w:sz w:val="18"/>
          <w:szCs w:val="18"/>
          <w:lang w:val="hy-AM"/>
        </w:rPr>
        <w:t>IPTV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5F745F" w:rsidRPr="009B01B1">
        <w:rPr>
          <w:rFonts w:ascii="Sylfaen" w:hAnsi="Sylfaen" w:cs="Sylfaen"/>
          <w:sz w:val="18"/>
          <w:szCs w:val="18"/>
          <w:lang w:val="hy-AM"/>
        </w:rPr>
        <w:t>հեռուստատեսային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5F745F" w:rsidRPr="009B01B1">
        <w:rPr>
          <w:rFonts w:ascii="Sylfaen" w:hAnsi="Sylfaen" w:cs="Sylfaen"/>
          <w:sz w:val="18"/>
          <w:szCs w:val="18"/>
          <w:lang w:val="hy-AM"/>
        </w:rPr>
        <w:t>ծառայությու</w:t>
      </w:r>
      <w:r w:rsidRPr="009B01B1">
        <w:rPr>
          <w:rFonts w:ascii="Sylfaen" w:hAnsi="Sylfaen" w:cs="Sylfaen"/>
          <w:sz w:val="18"/>
          <w:szCs w:val="18"/>
          <w:lang w:val="hy-AM"/>
        </w:rPr>
        <w:t>ն</w:t>
      </w:r>
      <w:r w:rsidR="005F745F" w:rsidRPr="009B01B1">
        <w:rPr>
          <w:rFonts w:ascii="Sylfaen" w:hAnsi="Sylfaen" w:cs="Sylfaen"/>
          <w:sz w:val="18"/>
          <w:szCs w:val="18"/>
          <w:lang w:val="hy-AM"/>
        </w:rPr>
        <w:t>ների</w:t>
      </w:r>
      <w:r w:rsidR="00BB2FEA" w:rsidRPr="009B01B1">
        <w:rPr>
          <w:rFonts w:ascii="Sylfaen" w:hAnsi="Sylfaen" w:cs="Sylfaen"/>
          <w:sz w:val="18"/>
          <w:szCs w:val="18"/>
          <w:lang w:val="hy-AM"/>
        </w:rPr>
        <w:t xml:space="preserve"> ալիքները ցանկացած ժամանակ կարող են փոփոխվել «ԱՅԹԻՎԻ» ՍՊԸ-ի կողմից: /Սույն կետը գործում է Բաժանորդի կողմից </w:t>
      </w:r>
      <w:r w:rsidRPr="009B01B1">
        <w:rPr>
          <w:rFonts w:ascii="Sylfaen" w:hAnsi="Sylfaen" w:cs="Sylfaen"/>
          <w:sz w:val="18"/>
          <w:szCs w:val="18"/>
          <w:lang w:val="hy-AM"/>
        </w:rPr>
        <w:t>IPTV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5F745F" w:rsidRPr="009B01B1">
        <w:rPr>
          <w:rFonts w:ascii="Sylfaen" w:hAnsi="Sylfaen" w:cs="Sylfaen"/>
          <w:sz w:val="18"/>
          <w:szCs w:val="18"/>
          <w:lang w:val="hy-AM"/>
        </w:rPr>
        <w:t>հեռուստատեսային</w:t>
      </w:r>
      <w:r w:rsidR="00BB2FEA" w:rsidRPr="009B01B1">
        <w:rPr>
          <w:rFonts w:ascii="Sylfaen" w:hAnsi="Sylfaen" w:cs="Sylfaen"/>
          <w:sz w:val="18"/>
          <w:szCs w:val="18"/>
          <w:lang w:val="hy-AM"/>
        </w:rPr>
        <w:t xml:space="preserve"> ծառայություններից օգտվելու դեպքում/</w:t>
      </w:r>
      <w:r w:rsidR="00270A78" w:rsidRPr="009B01B1">
        <w:rPr>
          <w:rFonts w:ascii="Sylfaen" w:hAnsi="Sylfaen" w:cs="Sylfaen"/>
          <w:sz w:val="18"/>
          <w:szCs w:val="18"/>
          <w:lang w:val="hy-AM"/>
        </w:rPr>
        <w:t>:</w:t>
      </w:r>
    </w:p>
    <w:p w:rsidR="00662986" w:rsidRPr="009B01B1" w:rsidRDefault="00662986" w:rsidP="00856FB2">
      <w:pPr>
        <w:pStyle w:val="a3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9B01B1">
        <w:rPr>
          <w:rFonts w:ascii="Sylfaen" w:hAnsi="Sylfaen" w:cs="Sylfaen"/>
          <w:b/>
          <w:sz w:val="18"/>
          <w:szCs w:val="18"/>
          <w:lang w:val="hy-AM"/>
        </w:rPr>
        <w:t>Պայմանագրի ժամկետը և վճարման կարգը</w:t>
      </w:r>
    </w:p>
    <w:p w:rsidR="00314E95" w:rsidRPr="009B01B1" w:rsidRDefault="00662986" w:rsidP="00856FB2">
      <w:pPr>
        <w:spacing w:after="0" w:line="276" w:lineRule="auto"/>
        <w:jc w:val="both"/>
        <w:rPr>
          <w:rFonts w:ascii="Sylfaen" w:hAnsi="Sylfaen" w:cs="Sylfaen"/>
          <w:sz w:val="18"/>
          <w:szCs w:val="18"/>
          <w:lang w:val="hy-AM"/>
        </w:rPr>
      </w:pPr>
      <w:r w:rsidRPr="009B01B1">
        <w:rPr>
          <w:rFonts w:ascii="Sylfaen" w:hAnsi="Sylfaen" w:cs="Sylfaen"/>
          <w:sz w:val="18"/>
          <w:szCs w:val="18"/>
          <w:lang w:val="hy-AM"/>
        </w:rPr>
        <w:t xml:space="preserve"> 2.1 Սույն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E55EB8" w:rsidRPr="009B01B1">
        <w:rPr>
          <w:rFonts w:ascii="Sylfaen" w:hAnsi="Sylfaen" w:cs="Sylfaen"/>
          <w:sz w:val="18"/>
          <w:szCs w:val="18"/>
          <w:lang w:val="hy-AM"/>
        </w:rPr>
        <w:t>պայմանագիրն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ուժի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մեջ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է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մտնում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ստորագրման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պահից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և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գործում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է</w:t>
      </w:r>
      <w:r w:rsidR="00784BAF" w:rsidRPr="009B01B1">
        <w:rPr>
          <w:rFonts w:ascii="Sylfaen" w:hAnsi="Sylfaen" w:cs="Sylfaen"/>
          <w:sz w:val="18"/>
          <w:szCs w:val="18"/>
          <w:lang w:val="hy-AM"/>
        </w:rPr>
        <w:t>՝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84BAF" w:rsidRPr="009B01B1">
        <w:rPr>
          <w:rFonts w:ascii="Sylfaen" w:hAnsi="Sylfaen" w:cs="Sylfaen"/>
          <w:sz w:val="18"/>
          <w:szCs w:val="18"/>
          <w:lang w:val="hy-AM"/>
        </w:rPr>
        <w:t xml:space="preserve">12 (տասներկու) ամսով            </w:t>
      </w:r>
    </w:p>
    <w:p w:rsidR="00662986" w:rsidRPr="009B01B1" w:rsidRDefault="00662986" w:rsidP="00856FB2">
      <w:pPr>
        <w:spacing w:after="0" w:line="276" w:lineRule="auto"/>
        <w:jc w:val="both"/>
        <w:rPr>
          <w:rFonts w:ascii="Sylfaen" w:hAnsi="Sylfaen"/>
          <w:sz w:val="18"/>
          <w:szCs w:val="18"/>
          <w:lang w:val="hy-AM"/>
        </w:rPr>
      </w:pPr>
      <w:r w:rsidRPr="009B01B1">
        <w:rPr>
          <w:rFonts w:ascii="Sylfaen" w:hAnsi="Sylfaen" w:cs="Sylfaen"/>
          <w:sz w:val="18"/>
          <w:szCs w:val="18"/>
          <w:lang w:val="hy-AM"/>
        </w:rPr>
        <w:t xml:space="preserve">2.1.1 </w:t>
      </w:r>
      <w:r w:rsidRPr="009B01B1">
        <w:rPr>
          <w:rFonts w:ascii="Sylfaen" w:hAnsi="Sylfaen"/>
          <w:sz w:val="18"/>
          <w:szCs w:val="18"/>
          <w:lang w:val="hy-AM"/>
        </w:rPr>
        <w:t xml:space="preserve">Բաժանորդը պարտավորվում է </w:t>
      </w:r>
      <w:r w:rsidR="00AC1119" w:rsidRPr="009B01B1">
        <w:rPr>
          <w:rFonts w:ascii="Sylfaen" w:hAnsi="Sylfaen"/>
          <w:sz w:val="18"/>
          <w:szCs w:val="18"/>
          <w:lang w:val="hy-AM"/>
        </w:rPr>
        <w:t xml:space="preserve">ամսական </w:t>
      </w:r>
      <w:r w:rsidRPr="009B01B1">
        <w:rPr>
          <w:rFonts w:ascii="Sylfaen" w:hAnsi="Sylfaen"/>
          <w:sz w:val="18"/>
          <w:szCs w:val="18"/>
          <w:lang w:val="hy-AM"/>
        </w:rPr>
        <w:t>վճարել Օպերատորի կողմից առաջարկվող</w:t>
      </w:r>
      <w:r w:rsidR="00BE3D17" w:rsidRPr="00BE3D17">
        <w:rPr>
          <w:rFonts w:ascii="Sylfaen" w:hAnsi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/>
          <w:sz w:val="18"/>
          <w:szCs w:val="18"/>
          <w:lang w:val="hy-AM"/>
        </w:rPr>
        <w:t xml:space="preserve"> ծառայության սակագնային </w:t>
      </w:r>
      <w:r w:rsidR="00AC1119" w:rsidRPr="009B01B1">
        <w:rPr>
          <w:rFonts w:ascii="Sylfaen" w:hAnsi="Sylfaen"/>
          <w:sz w:val="18"/>
          <w:szCs w:val="18"/>
          <w:lang w:val="hy-AM"/>
        </w:rPr>
        <w:t>փաթեթի</w:t>
      </w:r>
      <w:r w:rsidRPr="009B01B1">
        <w:rPr>
          <w:rFonts w:ascii="Sylfaen" w:hAnsi="Sylfaen"/>
          <w:sz w:val="18"/>
          <w:szCs w:val="18"/>
          <w:lang w:val="hy-AM"/>
        </w:rPr>
        <w:t xml:space="preserve"> վճարները տասներկու ամիս: </w:t>
      </w:r>
    </w:p>
    <w:p w:rsidR="00AC0357" w:rsidRPr="009B01B1" w:rsidRDefault="00662986" w:rsidP="00856FB2">
      <w:pPr>
        <w:spacing w:after="0" w:line="276" w:lineRule="auto"/>
        <w:jc w:val="both"/>
        <w:rPr>
          <w:rFonts w:ascii="Sylfaen" w:hAnsi="Sylfaen" w:cs="Sylfaen"/>
          <w:sz w:val="18"/>
          <w:szCs w:val="18"/>
          <w:lang w:val="hy-AM"/>
        </w:rPr>
      </w:pPr>
      <w:r w:rsidRPr="009B01B1">
        <w:rPr>
          <w:rFonts w:ascii="Sylfaen" w:hAnsi="Sylfaen"/>
          <w:sz w:val="18"/>
          <w:szCs w:val="18"/>
          <w:lang w:val="hy-AM"/>
        </w:rPr>
        <w:t xml:space="preserve">Բաժանորդն </w:t>
      </w:r>
      <w:r w:rsidRPr="009B01B1">
        <w:rPr>
          <w:rFonts w:ascii="Sylfaen" w:hAnsi="Sylfaen" w:cs="Sylfaen"/>
          <w:sz w:val="18"/>
          <w:szCs w:val="18"/>
          <w:lang w:val="hy-AM"/>
        </w:rPr>
        <w:t>իրավունք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ունի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մեկ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ամիս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ժամկետով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237A5C" w:rsidRPr="009B01B1">
        <w:rPr>
          <w:rFonts w:ascii="Sylfaen" w:hAnsi="Sylfaen" w:cs="Sylfaen"/>
          <w:sz w:val="18"/>
          <w:szCs w:val="18"/>
          <w:lang w:val="hy-AM"/>
        </w:rPr>
        <w:t>(</w:t>
      </w:r>
      <w:r w:rsidR="00EB5C3E" w:rsidRPr="009B01B1">
        <w:rPr>
          <w:rFonts w:ascii="Sylfaen" w:hAnsi="Sylfaen" w:cs="Sylfaen"/>
          <w:sz w:val="18"/>
          <w:szCs w:val="18"/>
          <w:lang w:val="hy-AM"/>
        </w:rPr>
        <w:t>հնարավոր</w:t>
      </w:r>
      <w:r w:rsidR="00673A5C" w:rsidRPr="009B01B1">
        <w:rPr>
          <w:rFonts w:ascii="Sylfaen" w:hAnsi="Sylfaen" w:cs="Sylfaen"/>
          <w:sz w:val="18"/>
          <w:szCs w:val="18"/>
          <w:lang w:val="hy-AM"/>
        </w:rPr>
        <w:t>ություն</w:t>
      </w:r>
      <w:r w:rsidR="00EB5C3E" w:rsidRPr="009B01B1">
        <w:rPr>
          <w:rFonts w:ascii="Sylfaen" w:hAnsi="Sylfaen" w:cs="Sylfaen"/>
          <w:sz w:val="18"/>
          <w:szCs w:val="18"/>
          <w:lang w:val="hy-AM"/>
        </w:rPr>
        <w:t xml:space="preserve"> է </w:t>
      </w:r>
      <w:r w:rsidR="00673A5C" w:rsidRPr="009B01B1">
        <w:rPr>
          <w:rFonts w:ascii="Sylfaen" w:hAnsi="Sylfaen" w:cs="Sylfaen"/>
          <w:sz w:val="18"/>
          <w:szCs w:val="18"/>
          <w:lang w:val="hy-AM"/>
        </w:rPr>
        <w:t xml:space="preserve">ընձեռնվում </w:t>
      </w:r>
      <w:r w:rsidR="00C35A5A" w:rsidRPr="009B01B1">
        <w:rPr>
          <w:rFonts w:ascii="Sylfaen" w:hAnsi="Sylfaen" w:cs="Sylfaen"/>
          <w:sz w:val="18"/>
          <w:szCs w:val="18"/>
          <w:lang w:val="hy-AM"/>
        </w:rPr>
        <w:t>երկո</w:t>
      </w:r>
      <w:r w:rsidR="00EB5C3E" w:rsidRPr="009B01B1">
        <w:rPr>
          <w:rFonts w:ascii="Sylfaen" w:hAnsi="Sylfaen" w:cs="Sylfaen"/>
          <w:sz w:val="18"/>
          <w:szCs w:val="18"/>
          <w:lang w:val="hy-AM"/>
        </w:rPr>
        <w:t>ւ անգամով</w:t>
      </w:r>
      <w:r w:rsidR="00237A5C" w:rsidRPr="009B01B1">
        <w:rPr>
          <w:rFonts w:ascii="Sylfaen" w:hAnsi="Sylfaen" w:cs="Sylfaen"/>
          <w:sz w:val="18"/>
          <w:szCs w:val="18"/>
          <w:lang w:val="hy-AM"/>
        </w:rPr>
        <w:t>)</w:t>
      </w:r>
      <w:r w:rsidR="00AC0357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662986" w:rsidRPr="009B01B1" w:rsidRDefault="00AC0357" w:rsidP="00856FB2">
      <w:pPr>
        <w:spacing w:after="0" w:line="276" w:lineRule="auto"/>
        <w:jc w:val="both"/>
        <w:rPr>
          <w:rFonts w:ascii="Sylfaen" w:hAnsi="Sylfaen"/>
          <w:sz w:val="18"/>
          <w:szCs w:val="18"/>
          <w:lang w:val="hy-AM"/>
        </w:rPr>
      </w:pPr>
      <w:r w:rsidRPr="009B01B1">
        <w:rPr>
          <w:rFonts w:ascii="Sylfaen" w:hAnsi="Sylfaen" w:cs="Sylfaen"/>
          <w:sz w:val="18"/>
          <w:szCs w:val="18"/>
          <w:lang w:val="hy-AM"/>
        </w:rPr>
        <w:t>Կ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ասեցնելու</w:t>
      </w:r>
      <w:r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ծառայություններից</w:t>
      </w:r>
      <w:r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օգտվելը</w:t>
      </w:r>
      <w:r w:rsidR="00662986" w:rsidRPr="009B01B1">
        <w:rPr>
          <w:rFonts w:ascii="Sylfaen" w:hAnsi="Sylfaen"/>
          <w:sz w:val="18"/>
          <w:szCs w:val="18"/>
          <w:lang w:val="hy-AM"/>
        </w:rPr>
        <w:t xml:space="preserve">`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առանցվ</w:t>
      </w:r>
      <w:r w:rsidR="00BE3D17" w:rsidRPr="00BE3D17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ճարելու</w:t>
      </w:r>
      <w:r w:rsidR="00662986" w:rsidRPr="009B01B1">
        <w:rPr>
          <w:rFonts w:ascii="Sylfaen" w:hAnsi="Sylfaen"/>
          <w:sz w:val="18"/>
          <w:szCs w:val="18"/>
          <w:lang w:val="hy-AM"/>
        </w:rPr>
        <w:t>:</w:t>
      </w:r>
      <w:r w:rsidR="00BE3D17" w:rsidRPr="00BE3D17">
        <w:rPr>
          <w:rFonts w:ascii="Sylfaen" w:hAnsi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Ծառայությունները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վերականգնելուց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հետո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D5E6E" w:rsidRPr="009B01B1">
        <w:rPr>
          <w:rFonts w:ascii="Sylfaen" w:hAnsi="Sylfaen" w:cs="Sylfaen"/>
          <w:sz w:val="18"/>
          <w:szCs w:val="18"/>
          <w:lang w:val="hy-AM"/>
        </w:rPr>
        <w:t>Բ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աժանորդը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շարունակում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է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կատարել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իր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կողմից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ստանձնած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պարտավորությունները</w:t>
      </w:r>
      <w:r w:rsidR="00662986" w:rsidRPr="009B01B1">
        <w:rPr>
          <w:rFonts w:ascii="Sylfaen" w:hAnsi="Sylfaen"/>
          <w:sz w:val="18"/>
          <w:szCs w:val="18"/>
          <w:lang w:val="hy-AM"/>
        </w:rPr>
        <w:t xml:space="preserve">`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մինչև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վճարումների</w:t>
      </w:r>
      <w:r w:rsidR="00662986" w:rsidRPr="009B01B1">
        <w:rPr>
          <w:rFonts w:ascii="Sylfaen" w:hAnsi="Sylfaen"/>
          <w:sz w:val="18"/>
          <w:szCs w:val="18"/>
          <w:lang w:val="hy-AM"/>
        </w:rPr>
        <w:t xml:space="preserve"> 12-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րդ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ամիսը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լրանալը</w:t>
      </w:r>
      <w:r w:rsidR="00662986" w:rsidRPr="009B01B1">
        <w:rPr>
          <w:rFonts w:ascii="Sylfaen" w:hAnsi="Sylfaen"/>
          <w:sz w:val="18"/>
          <w:szCs w:val="18"/>
          <w:lang w:val="hy-AM"/>
        </w:rPr>
        <w:t xml:space="preserve">: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Պայմանագիրը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շարունակելու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դեպքում</w:t>
      </w:r>
      <w:r w:rsidR="00662986" w:rsidRPr="009B01B1">
        <w:rPr>
          <w:rFonts w:ascii="Sylfaen" w:hAnsi="Sylfaen"/>
          <w:sz w:val="18"/>
          <w:szCs w:val="18"/>
          <w:lang w:val="hy-AM"/>
        </w:rPr>
        <w:t xml:space="preserve">`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երկրորդ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և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հաջորդ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բոլոր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տարիներին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D5E6E" w:rsidRPr="009B01B1">
        <w:rPr>
          <w:rFonts w:ascii="Sylfaen" w:hAnsi="Sylfaen" w:cs="Sylfaen"/>
          <w:sz w:val="18"/>
          <w:szCs w:val="18"/>
          <w:lang w:val="hy-AM"/>
        </w:rPr>
        <w:t>Բ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աժանորդը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կարող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է</w:t>
      </w:r>
      <w:r w:rsidR="00BE3D17" w:rsidRPr="00BE3D17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իր</w:t>
      </w:r>
      <w:r w:rsidR="00662986" w:rsidRPr="009B01B1">
        <w:rPr>
          <w:rFonts w:ascii="Sylfaen" w:hAnsi="Sylfaen"/>
          <w:sz w:val="18"/>
          <w:szCs w:val="18"/>
          <w:lang w:val="hy-AM"/>
        </w:rPr>
        <w:t xml:space="preserve"> կողմից ընտրած 2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ամիսներին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կասեցնել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ծառայություններից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օգտվելը</w:t>
      </w:r>
      <w:r w:rsidR="00662986" w:rsidRPr="009B01B1">
        <w:rPr>
          <w:rFonts w:ascii="Sylfaen" w:hAnsi="Sylfaen"/>
          <w:sz w:val="18"/>
          <w:szCs w:val="18"/>
          <w:lang w:val="hy-AM"/>
        </w:rPr>
        <w:t xml:space="preserve">`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ընդ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որում</w:t>
      </w:r>
      <w:r w:rsidR="00662986" w:rsidRPr="009B01B1">
        <w:rPr>
          <w:rFonts w:ascii="Sylfaen" w:hAnsi="Sylfaen"/>
          <w:sz w:val="18"/>
          <w:szCs w:val="18"/>
          <w:lang w:val="hy-AM"/>
        </w:rPr>
        <w:t xml:space="preserve">,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կասեցման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նվազագույն</w:t>
      </w:r>
      <w:r w:rsidR="00BE3D17" w:rsidRPr="00BE3D17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ժամկետը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մեկ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ամիս</w:t>
      </w:r>
      <w:r w:rsidR="00317BC3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է</w:t>
      </w:r>
      <w:r w:rsidR="00662986" w:rsidRPr="009B01B1">
        <w:rPr>
          <w:rFonts w:ascii="Sylfaen" w:hAnsi="Sylfaen"/>
          <w:sz w:val="18"/>
          <w:szCs w:val="18"/>
          <w:lang w:val="hy-AM"/>
        </w:rPr>
        <w:t xml:space="preserve">: </w:t>
      </w:r>
    </w:p>
    <w:p w:rsidR="005C13C4" w:rsidRPr="00F94D47" w:rsidRDefault="00772089" w:rsidP="00856FB2">
      <w:pPr>
        <w:spacing w:after="0" w:line="276" w:lineRule="auto"/>
        <w:jc w:val="both"/>
        <w:rPr>
          <w:rFonts w:ascii="Sylfaen" w:hAnsi="Sylfaen"/>
          <w:sz w:val="18"/>
          <w:szCs w:val="18"/>
          <w:lang w:val="hy-AM"/>
        </w:rPr>
      </w:pPr>
      <w:r w:rsidRPr="009B01B1">
        <w:rPr>
          <w:rFonts w:ascii="Sylfaen" w:hAnsi="Sylfaen"/>
          <w:sz w:val="18"/>
          <w:szCs w:val="18"/>
          <w:lang w:val="hy-AM"/>
        </w:rPr>
        <w:t>2.1.2</w:t>
      </w:r>
      <w:r w:rsidR="001E490A" w:rsidRPr="009B01B1">
        <w:rPr>
          <w:rFonts w:ascii="Sylfaen" w:hAnsi="Sylfaen"/>
          <w:sz w:val="18"/>
          <w:szCs w:val="18"/>
          <w:lang w:val="hy-AM"/>
        </w:rPr>
        <w:t>Եթե</w:t>
      </w:r>
      <w:r w:rsidR="00195916" w:rsidRPr="009B01B1">
        <w:rPr>
          <w:rFonts w:ascii="Sylfaen" w:hAnsi="Sylfaen"/>
          <w:sz w:val="18"/>
          <w:szCs w:val="18"/>
          <w:lang w:val="hy-AM"/>
        </w:rPr>
        <w:t xml:space="preserve"> ժամկետի ավարտի</w:t>
      </w:r>
      <w:r w:rsidR="00190B6F" w:rsidRPr="009B01B1">
        <w:rPr>
          <w:rFonts w:ascii="Sylfaen" w:hAnsi="Sylfaen"/>
          <w:sz w:val="18"/>
          <w:szCs w:val="18"/>
          <w:lang w:val="hy-AM"/>
        </w:rPr>
        <w:t>ց</w:t>
      </w:r>
      <w:r w:rsidR="001E490A" w:rsidRPr="009B01B1">
        <w:rPr>
          <w:rFonts w:ascii="Sylfaen" w:hAnsi="Sylfaen"/>
          <w:sz w:val="18"/>
          <w:szCs w:val="18"/>
          <w:lang w:val="hy-AM"/>
        </w:rPr>
        <w:t>10 /տաս/ օրացույցային օր առաջ</w:t>
      </w:r>
      <w:r w:rsidR="00BE3D17" w:rsidRPr="00BE3D17">
        <w:rPr>
          <w:rFonts w:ascii="Sylfaen" w:hAnsi="Sylfaen"/>
          <w:sz w:val="18"/>
          <w:szCs w:val="18"/>
          <w:lang w:val="hy-AM"/>
        </w:rPr>
        <w:t xml:space="preserve"> </w:t>
      </w:r>
      <w:r w:rsidR="001E490A" w:rsidRPr="009B01B1">
        <w:rPr>
          <w:rFonts w:ascii="Sylfaen" w:hAnsi="Sylfaen"/>
          <w:sz w:val="18"/>
          <w:szCs w:val="18"/>
          <w:lang w:val="hy-AM"/>
        </w:rPr>
        <w:t xml:space="preserve">Բաժանորդը Պայմանագիրը լուծելու իր ցանկության մասին գրավոր չի տեղեկացնում Օպերատորին, ապա </w:t>
      </w:r>
      <w:r w:rsidR="00195916" w:rsidRPr="009B01B1">
        <w:rPr>
          <w:rFonts w:ascii="Sylfaen" w:hAnsi="Sylfaen"/>
          <w:sz w:val="18"/>
          <w:szCs w:val="18"/>
          <w:lang w:val="hy-AM"/>
        </w:rPr>
        <w:t>Պայմանագիրը համարվում է</w:t>
      </w:r>
      <w:r w:rsidR="001E490A" w:rsidRPr="009B01B1">
        <w:rPr>
          <w:rFonts w:ascii="Sylfaen" w:hAnsi="Sylfaen"/>
          <w:sz w:val="18"/>
          <w:szCs w:val="18"/>
          <w:lang w:val="hy-AM"/>
        </w:rPr>
        <w:t xml:space="preserve"> յուրաքանչյուր անգամ</w:t>
      </w:r>
      <w:r w:rsidR="00195916" w:rsidRPr="009B01B1">
        <w:rPr>
          <w:rFonts w:ascii="Sylfaen" w:hAnsi="Sylfaen"/>
          <w:sz w:val="18"/>
          <w:szCs w:val="18"/>
          <w:lang w:val="hy-AM"/>
        </w:rPr>
        <w:t xml:space="preserve"> վերակնքված </w:t>
      </w:r>
      <w:r w:rsidR="001E490A" w:rsidRPr="009B01B1">
        <w:rPr>
          <w:rFonts w:ascii="Sylfaen" w:hAnsi="Sylfaen"/>
          <w:sz w:val="18"/>
          <w:szCs w:val="18"/>
          <w:lang w:val="hy-AM"/>
        </w:rPr>
        <w:t xml:space="preserve">ևս 1 տարի </w:t>
      </w:r>
      <w:r w:rsidR="00195916" w:rsidRPr="009B01B1">
        <w:rPr>
          <w:rFonts w:ascii="Sylfaen" w:hAnsi="Sylfaen"/>
          <w:sz w:val="18"/>
          <w:szCs w:val="18"/>
          <w:lang w:val="hy-AM"/>
        </w:rPr>
        <w:t>ժամկետով և նույն պայմաններով:</w:t>
      </w:r>
    </w:p>
    <w:p w:rsidR="00662986" w:rsidRPr="009B01B1" w:rsidRDefault="00662986" w:rsidP="00856FB2">
      <w:pPr>
        <w:pStyle w:val="a3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Sylfaen" w:eastAsia="Times New Roman" w:hAnsi="Sylfaen" w:cs="Sylfaen"/>
          <w:b/>
          <w:bCs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Sylfaen"/>
          <w:b/>
          <w:bCs/>
          <w:sz w:val="18"/>
          <w:szCs w:val="18"/>
          <w:bdr w:val="none" w:sz="0" w:space="0" w:color="auto" w:frame="1"/>
          <w:lang w:val="hy-AM"/>
        </w:rPr>
        <w:t>Բաժանորդի</w:t>
      </w:r>
      <w:r w:rsidRPr="009B01B1">
        <w:rPr>
          <w:rFonts w:ascii="Sylfaen" w:eastAsia="Times New Roman" w:hAnsi="Sylfaen" w:cs="Tahoma Armenian"/>
          <w:b/>
          <w:bCs/>
          <w:sz w:val="18"/>
          <w:szCs w:val="18"/>
          <w:bdr w:val="none" w:sz="0" w:space="0" w:color="auto" w:frame="1"/>
          <w:lang w:val="hy-AM"/>
        </w:rPr>
        <w:t> </w:t>
      </w:r>
      <w:r w:rsidRPr="009B01B1">
        <w:rPr>
          <w:rFonts w:ascii="Sylfaen" w:eastAsia="Times New Roman" w:hAnsi="Sylfaen" w:cs="Sylfaen"/>
          <w:b/>
          <w:bCs/>
          <w:sz w:val="18"/>
          <w:szCs w:val="18"/>
          <w:bdr w:val="none" w:sz="0" w:space="0" w:color="auto" w:frame="1"/>
          <w:lang w:val="hy-AM"/>
        </w:rPr>
        <w:t>իրավունքներնուպարտավորությունները</w:t>
      </w:r>
    </w:p>
    <w:p w:rsidR="00662986" w:rsidRPr="009B01B1" w:rsidRDefault="00662986" w:rsidP="00856FB2">
      <w:pPr>
        <w:spacing w:after="0" w:line="276" w:lineRule="auto"/>
        <w:jc w:val="both"/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3.1. </w:t>
      </w:r>
      <w:r w:rsidR="001F4A68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Բաժանորդն իրավունք ունի </w:t>
      </w:r>
      <w:r w:rsidR="001F4A68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տ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եխնիկական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հնարավորության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սահմաններում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ստանալ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Ծառայությունները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ինչպես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նաև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տեղեկատվություն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ստանալ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առաջարկվող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Ծառայությունների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կիրառվող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177625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ս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ակագնային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փաթեթների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մատուցված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Ծառայությունների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տեսակի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ծավալի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արժեքի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գանձված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գումարների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և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Անձնական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հաշվի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ընթացիկ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մնացորդի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մասին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,</w:t>
      </w:r>
    </w:p>
    <w:p w:rsidR="00D24041" w:rsidRPr="009B01B1" w:rsidRDefault="00662986" w:rsidP="00856FB2">
      <w:pPr>
        <w:spacing w:after="0" w:line="276" w:lineRule="auto"/>
        <w:jc w:val="both"/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3.2. </w:t>
      </w:r>
      <w:r w:rsidR="004041B3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Բաժանորդն իրավունք ունի</w:t>
      </w:r>
    </w:p>
    <w:p w:rsidR="00662986" w:rsidRPr="009B01B1" w:rsidRDefault="00662986" w:rsidP="00856FB2">
      <w:pPr>
        <w:spacing w:after="0" w:line="276" w:lineRule="auto"/>
        <w:jc w:val="both"/>
        <w:rPr>
          <w:rFonts w:ascii="Sylfaen" w:eastAsia="Times New Roman" w:hAnsi="Sylfaen" w:cs="Tahoma Armenian"/>
          <w:sz w:val="18"/>
          <w:szCs w:val="18"/>
          <w:lang w:val="hy-AM"/>
        </w:rPr>
      </w:pP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lastRenderedPageBreak/>
        <w:t>Օպերատորի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կողմից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սահմանված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կարգին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համապատասխան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փոփոխել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իրեն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մատուցվող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Ծառայությունների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ցանկը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և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177625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ս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ակագնային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փաթեթները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,</w:t>
      </w:r>
    </w:p>
    <w:p w:rsidR="00662986" w:rsidRPr="009B01B1" w:rsidRDefault="00662986" w:rsidP="00856FB2">
      <w:pPr>
        <w:spacing w:after="0" w:line="276" w:lineRule="auto"/>
        <w:jc w:val="both"/>
        <w:rPr>
          <w:rFonts w:ascii="Sylfaen" w:eastAsia="Times New Roman" w:hAnsi="Sylfaen" w:cs="Tahoma Armenian"/>
          <w:sz w:val="18"/>
          <w:szCs w:val="18"/>
          <w:lang w:val="hy-AM"/>
        </w:rPr>
      </w:pP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3.3</w:t>
      </w:r>
      <w:r w:rsidR="002B0819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.</w:t>
      </w:r>
      <w:r w:rsidR="004041B3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Բաժանորդն իրավունք ունի</w:t>
      </w:r>
      <w:r w:rsidR="00D24041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Հայաստանի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Հանրապետության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օրենսդրությամբ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կամ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Օպերատորի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կողմից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սահմանված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կանոններով</w:t>
      </w:r>
      <w:r w:rsidR="001F4A68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/օֆերտայով/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նախատեսված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դեպքերում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և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177625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տ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եխնիկական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հնարավորության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սահմաններում</w:t>
      </w:r>
      <w:r w:rsidR="008B2AE2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, ինչպես նաև իր ցանկությամբ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հրաժարվել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Օպերատորի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կողմից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177625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ց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անցի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միջոցով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տարածվող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գովազդային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և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/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կամտեղեկատվական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հաղորդագրությունների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ստացման</w:t>
      </w:r>
      <w:r w:rsidR="00D2404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հնարավորությունից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,</w:t>
      </w:r>
    </w:p>
    <w:p w:rsidR="00662986" w:rsidRPr="009B01B1" w:rsidRDefault="00662986" w:rsidP="00856FB2">
      <w:pPr>
        <w:spacing w:after="0" w:line="276" w:lineRule="auto"/>
        <w:jc w:val="both"/>
        <w:rPr>
          <w:rFonts w:ascii="Sylfaen" w:hAnsi="Sylfaen"/>
          <w:sz w:val="18"/>
          <w:szCs w:val="18"/>
          <w:lang w:val="hy-AM"/>
        </w:rPr>
      </w:pPr>
      <w:r w:rsidRPr="009B01B1">
        <w:rPr>
          <w:rFonts w:ascii="Sylfaen" w:eastAsia="Times New Roman" w:hAnsi="Sylfaen" w:cs="Tahoma Armenian"/>
          <w:color w:val="192A3C"/>
          <w:sz w:val="18"/>
          <w:szCs w:val="18"/>
          <w:bdr w:val="none" w:sz="0" w:space="0" w:color="auto" w:frame="1"/>
          <w:lang w:val="hy-AM"/>
        </w:rPr>
        <w:t>3.4</w:t>
      </w:r>
      <w:r w:rsidR="002B0819" w:rsidRPr="009B01B1">
        <w:rPr>
          <w:rFonts w:ascii="Sylfaen" w:eastAsia="Times New Roman" w:hAnsi="Sylfaen" w:cs="Tahoma Armenian"/>
          <w:color w:val="192A3C"/>
          <w:sz w:val="18"/>
          <w:szCs w:val="18"/>
          <w:bdr w:val="none" w:sz="0" w:space="0" w:color="auto" w:frame="1"/>
          <w:lang w:val="hy-AM"/>
        </w:rPr>
        <w:t>.</w:t>
      </w:r>
      <w:r w:rsidRPr="009B01B1">
        <w:rPr>
          <w:rFonts w:ascii="Sylfaen" w:hAnsi="Sylfaen" w:cs="Sylfaen"/>
          <w:sz w:val="18"/>
          <w:szCs w:val="18"/>
          <w:lang w:val="hy-AM"/>
        </w:rPr>
        <w:t>Բաժանորդը</w:t>
      </w:r>
      <w:r w:rsidR="00D24041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պարտավոր</w:t>
      </w:r>
      <w:r w:rsidR="00D24041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է</w:t>
      </w:r>
      <w:r w:rsidR="00D24041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վճարել</w:t>
      </w:r>
      <w:r w:rsidR="00D24041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մատուցված</w:t>
      </w:r>
      <w:r w:rsidR="00D24041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ծառայությունների</w:t>
      </w:r>
      <w:r w:rsidR="00D24041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դիմաց</w:t>
      </w:r>
      <w:r w:rsidR="00D24041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համաձայն</w:t>
      </w:r>
      <w:r w:rsidR="00D24041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գործող</w:t>
      </w:r>
      <w:r w:rsidR="00D24041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սակագների</w:t>
      </w:r>
      <w:r w:rsidR="00D24041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հաշվարկված</w:t>
      </w:r>
      <w:r w:rsidR="00D24041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գումարը</w:t>
      </w:r>
      <w:r w:rsidR="00C00F28" w:rsidRPr="009B01B1">
        <w:rPr>
          <w:rFonts w:ascii="Sylfaen" w:hAnsi="Sylfaen" w:cs="Sylfaen"/>
          <w:sz w:val="18"/>
          <w:szCs w:val="18"/>
          <w:lang w:val="hy-AM"/>
        </w:rPr>
        <w:t>,</w:t>
      </w:r>
      <w:r w:rsidR="004E0E00" w:rsidRPr="009B01B1">
        <w:rPr>
          <w:rFonts w:ascii="Sylfaen" w:hAnsi="Sylfaen" w:cs="Sylfaen"/>
          <w:sz w:val="18"/>
          <w:szCs w:val="18"/>
          <w:lang w:val="hy-AM"/>
        </w:rPr>
        <w:t xml:space="preserve"> տվյալ ամսվա համար</w:t>
      </w:r>
      <w:r w:rsidR="00C00F28" w:rsidRPr="009B01B1">
        <w:rPr>
          <w:rFonts w:ascii="Sylfaen" w:hAnsi="Sylfaen" w:cs="Sylfaen"/>
          <w:sz w:val="18"/>
          <w:szCs w:val="18"/>
          <w:lang w:val="hy-AM"/>
        </w:rPr>
        <w:t>,</w:t>
      </w:r>
      <w:r w:rsidR="004E0E00" w:rsidRPr="009B01B1">
        <w:rPr>
          <w:rFonts w:ascii="Sylfaen" w:hAnsi="Sylfaen" w:cs="Sylfaen"/>
          <w:sz w:val="18"/>
          <w:szCs w:val="18"/>
          <w:lang w:val="hy-AM"/>
        </w:rPr>
        <w:t xml:space="preserve"> մինչև</w:t>
      </w:r>
      <w:r w:rsidRPr="009B01B1">
        <w:rPr>
          <w:rFonts w:ascii="Sylfaen" w:hAnsi="Sylfaen"/>
          <w:sz w:val="18"/>
          <w:szCs w:val="18"/>
          <w:lang w:val="hy-AM"/>
        </w:rPr>
        <w:t xml:space="preserve"> ծառայու</w:t>
      </w:r>
      <w:r w:rsidR="004E0E00" w:rsidRPr="009B01B1">
        <w:rPr>
          <w:rFonts w:ascii="Sylfaen" w:hAnsi="Sylfaen"/>
          <w:sz w:val="18"/>
          <w:szCs w:val="18"/>
          <w:lang w:val="hy-AM"/>
        </w:rPr>
        <w:t>թյան միացման</w:t>
      </w:r>
      <w:r w:rsidRPr="009B01B1">
        <w:rPr>
          <w:rFonts w:ascii="Sylfaen" w:hAnsi="Sylfaen"/>
          <w:sz w:val="18"/>
          <w:szCs w:val="18"/>
          <w:lang w:val="hy-AM"/>
        </w:rPr>
        <w:t xml:space="preserve"> օրվան </w:t>
      </w:r>
      <w:r w:rsidRPr="009B01B1">
        <w:rPr>
          <w:rFonts w:ascii="Sylfaen" w:hAnsi="Sylfaen" w:cs="Sylfaen"/>
          <w:sz w:val="18"/>
          <w:szCs w:val="18"/>
          <w:lang w:val="hy-AM"/>
        </w:rPr>
        <w:t>հաջորդողամսվա նույն օրը ներառյալ</w:t>
      </w:r>
      <w:r w:rsidRPr="009B01B1">
        <w:rPr>
          <w:rFonts w:ascii="Sylfaen" w:hAnsi="Sylfaen"/>
          <w:sz w:val="18"/>
          <w:szCs w:val="18"/>
          <w:lang w:val="hy-AM"/>
        </w:rPr>
        <w:t>:</w:t>
      </w:r>
    </w:p>
    <w:p w:rsidR="00862154" w:rsidRPr="009B01B1" w:rsidRDefault="00862154" w:rsidP="00856FB2">
      <w:pPr>
        <w:spacing w:after="0" w:line="276" w:lineRule="auto"/>
        <w:jc w:val="both"/>
        <w:rPr>
          <w:rFonts w:ascii="Sylfaen" w:hAnsi="Sylfaen"/>
          <w:sz w:val="18"/>
          <w:szCs w:val="18"/>
          <w:lang w:val="hy-AM"/>
        </w:rPr>
      </w:pPr>
      <w:r w:rsidRPr="009B01B1">
        <w:rPr>
          <w:rFonts w:ascii="Sylfaen" w:hAnsi="Sylfaen"/>
          <w:sz w:val="18"/>
          <w:szCs w:val="18"/>
          <w:lang w:val="hy-AM"/>
        </w:rPr>
        <w:t>Բաժանորդը Պայմանագրի 1.2 կետով սահմանված սակագնային փաթեթ</w:t>
      </w:r>
      <w:r w:rsidR="00C254A8" w:rsidRPr="009B01B1">
        <w:rPr>
          <w:rFonts w:ascii="Sylfaen" w:hAnsi="Sylfaen"/>
          <w:sz w:val="18"/>
          <w:szCs w:val="18"/>
          <w:lang w:val="hy-AM"/>
        </w:rPr>
        <w:t>ներ</w:t>
      </w:r>
      <w:r w:rsidRPr="009B01B1">
        <w:rPr>
          <w:rFonts w:ascii="Sylfaen" w:hAnsi="Sylfaen"/>
          <w:sz w:val="18"/>
          <w:szCs w:val="18"/>
          <w:lang w:val="hy-AM"/>
        </w:rPr>
        <w:t>ի համար վճարումը կատարում է</w:t>
      </w:r>
      <w:r w:rsidR="00DE3410" w:rsidRPr="009B01B1">
        <w:rPr>
          <w:rFonts w:ascii="Sylfaen" w:hAnsi="Sylfaen"/>
          <w:sz w:val="18"/>
          <w:szCs w:val="18"/>
          <w:lang w:val="hy-AM"/>
        </w:rPr>
        <w:t xml:space="preserve"> կանխիկ,</w:t>
      </w:r>
      <w:r w:rsidRPr="009B01B1">
        <w:rPr>
          <w:rFonts w:ascii="Sylfaen" w:hAnsi="Sylfaen"/>
          <w:sz w:val="18"/>
          <w:szCs w:val="18"/>
          <w:lang w:val="hy-AM"/>
        </w:rPr>
        <w:t xml:space="preserve"> վճարային տերմինալներով</w:t>
      </w:r>
      <w:r w:rsidR="00C254A8" w:rsidRPr="009B01B1">
        <w:rPr>
          <w:rFonts w:ascii="Sylfaen" w:hAnsi="Sylfaen"/>
          <w:sz w:val="18"/>
          <w:szCs w:val="18"/>
          <w:lang w:val="hy-AM"/>
        </w:rPr>
        <w:t xml:space="preserve"> կամ բանկային փոխանցման միջոցով</w:t>
      </w:r>
      <w:r w:rsidRPr="009B01B1">
        <w:rPr>
          <w:rFonts w:ascii="Sylfaen" w:hAnsi="Sylfaen"/>
          <w:sz w:val="18"/>
          <w:szCs w:val="18"/>
          <w:lang w:val="hy-AM"/>
        </w:rPr>
        <w:t xml:space="preserve">՝ </w:t>
      </w:r>
      <w:r w:rsidR="00183FA2" w:rsidRPr="009B01B1">
        <w:rPr>
          <w:rFonts w:ascii="Sylfaen" w:hAnsi="Sylfaen"/>
          <w:sz w:val="18"/>
          <w:szCs w:val="18"/>
          <w:lang w:val="hy-AM"/>
        </w:rPr>
        <w:t>Սարքավորումների հանձնման-ընդունման ակտում նշված</w:t>
      </w:r>
      <w:r w:rsidR="005B5FDA" w:rsidRPr="009B01B1">
        <w:rPr>
          <w:rFonts w:ascii="Sylfaen" w:hAnsi="Sylfaen"/>
          <w:sz w:val="18"/>
          <w:szCs w:val="18"/>
          <w:lang w:val="hy-AM"/>
        </w:rPr>
        <w:t xml:space="preserve"> իր</w:t>
      </w:r>
      <w:r w:rsidR="00DE3410" w:rsidRPr="009B01B1">
        <w:rPr>
          <w:rFonts w:ascii="Sylfaen" w:hAnsi="Sylfaen"/>
          <w:sz w:val="18"/>
          <w:szCs w:val="18"/>
          <w:lang w:val="hy-AM"/>
        </w:rPr>
        <w:t xml:space="preserve"> </w:t>
      </w:r>
      <w:r w:rsidR="00AF0A96" w:rsidRPr="009B01B1">
        <w:rPr>
          <w:rFonts w:ascii="Sylfaen" w:hAnsi="Sylfaen"/>
          <w:sz w:val="18"/>
          <w:szCs w:val="18"/>
          <w:lang w:val="hy-AM"/>
        </w:rPr>
        <w:t>պայմանագրի</w:t>
      </w:r>
      <w:r w:rsidRPr="009B01B1">
        <w:rPr>
          <w:rFonts w:ascii="Sylfaen" w:hAnsi="Sylfaen"/>
          <w:sz w:val="18"/>
          <w:szCs w:val="18"/>
          <w:lang w:val="hy-AM"/>
        </w:rPr>
        <w:t xml:space="preserve"> համարի</w:t>
      </w:r>
      <w:r w:rsidR="00183FA2" w:rsidRPr="009B01B1">
        <w:rPr>
          <w:rFonts w:ascii="Sylfaen" w:hAnsi="Sylfaen"/>
          <w:sz w:val="18"/>
          <w:szCs w:val="18"/>
          <w:lang w:val="hy-AM"/>
        </w:rPr>
        <w:t>/ID</w:t>
      </w:r>
      <w:r w:rsidRPr="009B01B1">
        <w:rPr>
          <w:rFonts w:ascii="Sylfaen" w:hAnsi="Sylfaen"/>
          <w:sz w:val="18"/>
          <w:szCs w:val="18"/>
          <w:lang w:val="hy-AM"/>
        </w:rPr>
        <w:t xml:space="preserve"> միջոցով:</w:t>
      </w:r>
    </w:p>
    <w:p w:rsidR="00C961CF" w:rsidRPr="009B01B1" w:rsidRDefault="00856FB2" w:rsidP="00856FB2">
      <w:pPr>
        <w:spacing w:after="0" w:line="276" w:lineRule="auto"/>
        <w:jc w:val="both"/>
        <w:rPr>
          <w:rFonts w:ascii="Sylfaen" w:hAnsi="Sylfaen"/>
          <w:sz w:val="18"/>
          <w:szCs w:val="18"/>
          <w:lang w:val="hy-AM"/>
        </w:rPr>
      </w:pPr>
      <w:r w:rsidRPr="009B01B1">
        <w:rPr>
          <w:rFonts w:ascii="Sylfaen" w:hAnsi="Sylfaen"/>
          <w:sz w:val="18"/>
          <w:szCs w:val="18"/>
          <w:lang w:val="hy-AM"/>
        </w:rPr>
        <w:t>Բաժանորդին հնարավորություն է ընձեռնվում Ծառայության վճարման վերջին օրվա դրությամբ Ծառայության կասեցման դեպքում</w:t>
      </w:r>
      <w:r w:rsidR="00512DF3" w:rsidRPr="009B01B1">
        <w:rPr>
          <w:rFonts w:ascii="Sylfaen" w:hAnsi="Sylfaen"/>
          <w:sz w:val="18"/>
          <w:szCs w:val="18"/>
          <w:lang w:val="hy-AM"/>
        </w:rPr>
        <w:t xml:space="preserve"> անցնել</w:t>
      </w:r>
      <w:r w:rsidR="00177625" w:rsidRPr="009B01B1">
        <w:rPr>
          <w:rFonts w:ascii="Sylfaen" w:hAnsi="Sylfaen"/>
          <w:b/>
          <w:i/>
          <w:sz w:val="18"/>
          <w:szCs w:val="18"/>
          <w:lang w:val="hy-AM"/>
        </w:rPr>
        <w:t>https://lk.icn.am/captive/index.xhtml</w:t>
      </w:r>
      <w:r w:rsidR="00512DF3" w:rsidRPr="009B01B1">
        <w:rPr>
          <w:rFonts w:ascii="Sylfaen" w:hAnsi="Sylfaen"/>
          <w:sz w:val="18"/>
          <w:szCs w:val="18"/>
          <w:lang w:val="hy-AM"/>
        </w:rPr>
        <w:t xml:space="preserve">հղումով և 1 օրով հետաձգել վճարումը, որի արդյունքում Ծառայությունը </w:t>
      </w:r>
      <w:r w:rsidR="00C961CF" w:rsidRPr="009B01B1">
        <w:rPr>
          <w:rFonts w:ascii="Sylfaen" w:hAnsi="Sylfaen"/>
          <w:sz w:val="18"/>
          <w:szCs w:val="18"/>
          <w:lang w:val="hy-AM"/>
        </w:rPr>
        <w:t xml:space="preserve">կգործի ևս 1 օր: </w:t>
      </w:r>
    </w:p>
    <w:p w:rsidR="00662986" w:rsidRPr="009B01B1" w:rsidRDefault="00662986" w:rsidP="00856FB2">
      <w:pPr>
        <w:spacing w:after="0" w:line="276" w:lineRule="auto"/>
        <w:jc w:val="both"/>
        <w:rPr>
          <w:rFonts w:ascii="Sylfaen" w:eastAsia="Times New Roman" w:hAnsi="Sylfaen" w:cs="Tahoma Armenian"/>
          <w:color w:val="192A3C"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hAnsi="Sylfaen"/>
          <w:sz w:val="18"/>
          <w:szCs w:val="18"/>
          <w:lang w:val="hy-AM"/>
        </w:rPr>
        <w:t>3.5</w:t>
      </w:r>
      <w:r w:rsidR="002B0819" w:rsidRPr="009B01B1">
        <w:rPr>
          <w:rFonts w:ascii="Sylfaen" w:hAnsi="Sylfaen"/>
          <w:sz w:val="18"/>
          <w:szCs w:val="18"/>
          <w:lang w:val="hy-AM"/>
        </w:rPr>
        <w:t>.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Բոլոր դեպքերում Բաժանորդն իրավունք չունի Օպերատորից պահանջել վճարել </w:t>
      </w:r>
      <w:r w:rsidR="00862D38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իրեն պատճառված 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անուղղակի վնասները և </w:t>
      </w:r>
      <w:r w:rsidR="00862D38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իր 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բաց թողնված օգուտները</w:t>
      </w:r>
      <w:r w:rsidRPr="009B01B1">
        <w:rPr>
          <w:rFonts w:ascii="Sylfaen" w:eastAsia="Times New Roman" w:hAnsi="Sylfaen" w:cs="Tahoma Armenian"/>
          <w:color w:val="192A3C"/>
          <w:sz w:val="18"/>
          <w:szCs w:val="18"/>
          <w:bdr w:val="none" w:sz="0" w:space="0" w:color="auto" w:frame="1"/>
          <w:lang w:val="hy-AM"/>
        </w:rPr>
        <w:t>:</w:t>
      </w:r>
    </w:p>
    <w:p w:rsidR="002869A1" w:rsidRPr="009B01B1" w:rsidRDefault="00084C9E" w:rsidP="006B0E95">
      <w:pPr>
        <w:tabs>
          <w:tab w:val="left" w:pos="220"/>
        </w:tabs>
        <w:spacing w:after="0" w:line="276" w:lineRule="auto"/>
        <w:jc w:val="both"/>
        <w:rPr>
          <w:rFonts w:ascii="Sylfaen" w:eastAsia="Sylfaen" w:hAnsi="Sylfaen"/>
          <w:sz w:val="18"/>
          <w:szCs w:val="18"/>
          <w:lang w:val="hy-AM"/>
        </w:rPr>
      </w:pPr>
      <w:r w:rsidRPr="009B01B1">
        <w:rPr>
          <w:rFonts w:ascii="Sylfaen" w:eastAsia="Times New Roman" w:hAnsi="Sylfaen" w:cs="Tahoma Armenian"/>
          <w:color w:val="192A3C"/>
          <w:sz w:val="18"/>
          <w:szCs w:val="18"/>
          <w:bdr w:val="none" w:sz="0" w:space="0" w:color="auto" w:frame="1"/>
          <w:lang w:val="hy-AM"/>
        </w:rPr>
        <w:t xml:space="preserve">3.6. </w:t>
      </w:r>
      <w:r w:rsidRPr="009B01B1">
        <w:rPr>
          <w:rFonts w:ascii="Sylfaen" w:hAnsi="Sylfaen" w:cs="Sylfaen"/>
          <w:sz w:val="18"/>
          <w:szCs w:val="18"/>
          <w:lang w:val="hy-AM"/>
        </w:rPr>
        <w:t>Բաժանորդը</w:t>
      </w:r>
      <w:r w:rsidR="00DE3410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պարտավոր</w:t>
      </w:r>
      <w:r w:rsidR="00DE3410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>է</w:t>
      </w:r>
      <w:r w:rsidR="00DE3410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2B0819" w:rsidRPr="009B01B1">
        <w:rPr>
          <w:rFonts w:ascii="Sylfaen" w:eastAsia="Sylfaen" w:hAnsi="Sylfaen"/>
          <w:sz w:val="18"/>
          <w:szCs w:val="18"/>
          <w:lang w:val="hy-AM"/>
        </w:rPr>
        <w:t>ապահովել</w:t>
      </w:r>
      <w:r w:rsidR="00DE3410" w:rsidRPr="009B01B1">
        <w:rPr>
          <w:rFonts w:ascii="Sylfaen" w:eastAsia="Sylfaen" w:hAnsi="Sylfaen"/>
          <w:sz w:val="18"/>
          <w:szCs w:val="18"/>
          <w:lang w:val="hy-AM"/>
        </w:rPr>
        <w:t xml:space="preserve"> </w:t>
      </w:r>
      <w:r w:rsidRPr="009B01B1">
        <w:rPr>
          <w:rFonts w:ascii="Sylfaen" w:eastAsia="Sylfaen" w:hAnsi="Sylfaen"/>
          <w:sz w:val="18"/>
          <w:szCs w:val="18"/>
          <w:lang w:val="hy-AM"/>
        </w:rPr>
        <w:t xml:space="preserve">տեղադրված Սարքերի նկատմամբ Օպերատորի մասնագետների </w:t>
      </w:r>
      <w:r w:rsidR="002B0819" w:rsidRPr="009B01B1">
        <w:rPr>
          <w:rFonts w:ascii="Sylfaen" w:eastAsia="Sylfaen" w:hAnsi="Sylfaen"/>
          <w:sz w:val="18"/>
          <w:szCs w:val="18"/>
          <w:lang w:val="hy-AM"/>
        </w:rPr>
        <w:t>հասանելիությու</w:t>
      </w:r>
      <w:r w:rsidRPr="009B01B1">
        <w:rPr>
          <w:rFonts w:ascii="Sylfaen" w:eastAsia="Sylfaen" w:hAnsi="Sylfaen"/>
          <w:sz w:val="18"/>
          <w:szCs w:val="18"/>
          <w:lang w:val="hy-AM"/>
        </w:rPr>
        <w:t>ն</w:t>
      </w:r>
      <w:r w:rsidR="002B0819" w:rsidRPr="009B01B1">
        <w:rPr>
          <w:rFonts w:ascii="Sylfaen" w:eastAsia="Sylfaen" w:hAnsi="Sylfaen"/>
          <w:sz w:val="18"/>
          <w:szCs w:val="18"/>
          <w:lang w:val="hy-AM"/>
        </w:rPr>
        <w:t>ը</w:t>
      </w:r>
      <w:r w:rsidRPr="009B01B1">
        <w:rPr>
          <w:rFonts w:ascii="Sylfaen" w:eastAsia="Sylfaen" w:hAnsi="Sylfaen"/>
          <w:sz w:val="18"/>
          <w:szCs w:val="18"/>
          <w:lang w:val="hy-AM"/>
        </w:rPr>
        <w:t xml:space="preserve"> /</w:t>
      </w:r>
      <w:r w:rsidR="002B0819" w:rsidRPr="009B01B1">
        <w:rPr>
          <w:rFonts w:ascii="Sylfaen" w:eastAsia="Sylfaen" w:hAnsi="Sylfaen"/>
          <w:sz w:val="18"/>
          <w:szCs w:val="18"/>
          <w:lang w:val="hy-AM"/>
        </w:rPr>
        <w:t>համագործակցությու</w:t>
      </w:r>
      <w:r w:rsidRPr="009B01B1">
        <w:rPr>
          <w:rFonts w:ascii="Sylfaen" w:eastAsia="Sylfaen" w:hAnsi="Sylfaen"/>
          <w:sz w:val="18"/>
          <w:szCs w:val="18"/>
          <w:lang w:val="hy-AM"/>
        </w:rPr>
        <w:t>ն</w:t>
      </w:r>
      <w:r w:rsidR="002B0819" w:rsidRPr="009B01B1">
        <w:rPr>
          <w:rFonts w:ascii="Sylfaen" w:eastAsia="Sylfaen" w:hAnsi="Sylfaen"/>
          <w:sz w:val="18"/>
          <w:szCs w:val="18"/>
          <w:lang w:val="hy-AM"/>
        </w:rPr>
        <w:t>ը</w:t>
      </w:r>
      <w:r w:rsidRPr="009B01B1">
        <w:rPr>
          <w:rFonts w:ascii="Sylfaen" w:eastAsia="Sylfaen" w:hAnsi="Sylfaen"/>
          <w:sz w:val="18"/>
          <w:szCs w:val="18"/>
          <w:lang w:val="hy-AM"/>
        </w:rPr>
        <w:t xml:space="preserve">/, Սարքերի </w:t>
      </w:r>
      <w:r w:rsidR="002B0819" w:rsidRPr="009B01B1">
        <w:rPr>
          <w:rFonts w:ascii="Sylfaen" w:eastAsia="Sylfaen" w:hAnsi="Sylfaen"/>
          <w:sz w:val="18"/>
          <w:szCs w:val="18"/>
          <w:lang w:val="hy-AM"/>
        </w:rPr>
        <w:t>պահպանությունը</w:t>
      </w:r>
      <w:r w:rsidRPr="009B01B1">
        <w:rPr>
          <w:rFonts w:ascii="Sylfaen" w:eastAsia="Sylfaen" w:hAnsi="Sylfaen"/>
          <w:sz w:val="18"/>
          <w:szCs w:val="18"/>
          <w:lang w:val="hy-AM"/>
        </w:rPr>
        <w:t>:</w:t>
      </w:r>
    </w:p>
    <w:p w:rsidR="00B041CD" w:rsidRPr="009B01B1" w:rsidRDefault="002869A1" w:rsidP="006B0E95">
      <w:pPr>
        <w:pStyle w:val="a3"/>
        <w:spacing w:after="0" w:line="240" w:lineRule="auto"/>
        <w:jc w:val="center"/>
        <w:rPr>
          <w:rFonts w:ascii="Sylfaen" w:hAnsi="Sylfaen" w:cs="Sylfaen"/>
          <w:b/>
          <w:bCs/>
          <w:sz w:val="18"/>
          <w:szCs w:val="18"/>
        </w:rPr>
      </w:pPr>
      <w:r w:rsidRPr="009B01B1">
        <w:rPr>
          <w:rFonts w:ascii="Sylfaen" w:hAnsi="Sylfaen" w:cs="Sylfaen"/>
          <w:b/>
          <w:bCs/>
          <w:sz w:val="18"/>
          <w:szCs w:val="18"/>
        </w:rPr>
        <w:t>4.</w:t>
      </w:r>
      <w:proofErr w:type="spellStart"/>
      <w:r w:rsidRPr="009B01B1">
        <w:rPr>
          <w:rFonts w:ascii="Sylfaen" w:hAnsi="Sylfaen" w:cs="Sylfaen"/>
          <w:b/>
          <w:bCs/>
          <w:sz w:val="18"/>
          <w:szCs w:val="18"/>
          <w:lang w:val="en-US"/>
        </w:rPr>
        <w:t>Օպերատորի</w:t>
      </w:r>
      <w:proofErr w:type="spellEnd"/>
      <w:r w:rsidR="00DE3410" w:rsidRPr="009B01B1">
        <w:rPr>
          <w:rFonts w:ascii="Sylfaen" w:hAnsi="Sylfaen" w:cs="Sylfaen"/>
          <w:b/>
          <w:bCs/>
          <w:sz w:val="18"/>
          <w:szCs w:val="18"/>
          <w:lang w:val="en-US"/>
        </w:rPr>
        <w:t xml:space="preserve"> </w:t>
      </w:r>
      <w:proofErr w:type="spellStart"/>
      <w:r w:rsidRPr="009B01B1">
        <w:rPr>
          <w:rFonts w:ascii="Sylfaen" w:hAnsi="Sylfaen" w:cs="Sylfaen"/>
          <w:b/>
          <w:bCs/>
          <w:sz w:val="18"/>
          <w:szCs w:val="18"/>
          <w:lang w:val="en-US"/>
        </w:rPr>
        <w:t>իրավունքներն</w:t>
      </w:r>
      <w:proofErr w:type="spellEnd"/>
      <w:r w:rsidR="00DE3410" w:rsidRPr="009B01B1">
        <w:rPr>
          <w:rFonts w:ascii="Sylfaen" w:hAnsi="Sylfaen" w:cs="Sylfaen"/>
          <w:b/>
          <w:bCs/>
          <w:sz w:val="18"/>
          <w:szCs w:val="18"/>
          <w:lang w:val="en-US"/>
        </w:rPr>
        <w:t xml:space="preserve"> </w:t>
      </w:r>
      <w:proofErr w:type="spellStart"/>
      <w:r w:rsidRPr="009B01B1">
        <w:rPr>
          <w:rFonts w:ascii="Sylfaen" w:hAnsi="Sylfaen" w:cs="Sylfaen"/>
          <w:b/>
          <w:bCs/>
          <w:sz w:val="18"/>
          <w:szCs w:val="18"/>
          <w:lang w:val="en-US"/>
        </w:rPr>
        <w:t>ու</w:t>
      </w:r>
      <w:proofErr w:type="spellEnd"/>
      <w:r w:rsidR="00DE3410" w:rsidRPr="009B01B1">
        <w:rPr>
          <w:rFonts w:ascii="Sylfaen" w:hAnsi="Sylfaen" w:cs="Sylfaen"/>
          <w:b/>
          <w:bCs/>
          <w:sz w:val="18"/>
          <w:szCs w:val="18"/>
          <w:lang w:val="en-US"/>
        </w:rPr>
        <w:t xml:space="preserve"> </w:t>
      </w:r>
      <w:proofErr w:type="spellStart"/>
      <w:r w:rsidRPr="009B01B1">
        <w:rPr>
          <w:rFonts w:ascii="Sylfaen" w:hAnsi="Sylfaen" w:cs="Sylfaen"/>
          <w:b/>
          <w:bCs/>
          <w:sz w:val="18"/>
          <w:szCs w:val="18"/>
          <w:lang w:val="en-US"/>
        </w:rPr>
        <w:t>պարտավորությունները</w:t>
      </w:r>
      <w:proofErr w:type="spellEnd"/>
    </w:p>
    <w:p w:rsidR="002869A1" w:rsidRPr="009B01B1" w:rsidRDefault="002869A1" w:rsidP="00174551">
      <w:pPr>
        <w:pStyle w:val="a3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Sylfaen" w:hAnsi="Sylfaen" w:cs="Sylfaen"/>
          <w:bCs/>
          <w:sz w:val="18"/>
          <w:szCs w:val="18"/>
        </w:rPr>
      </w:pPr>
      <w:r w:rsidRPr="009B01B1">
        <w:rPr>
          <w:rFonts w:ascii="Sylfaen" w:hAnsi="Sylfaen" w:cs="Sylfaen"/>
          <w:sz w:val="18"/>
          <w:szCs w:val="18"/>
          <w:lang w:val="hy-AM"/>
        </w:rPr>
        <w:t xml:space="preserve">Օպերատորը պարտավոր է </w:t>
      </w:r>
      <w:r w:rsidR="0045429C" w:rsidRPr="009B01B1">
        <w:rPr>
          <w:rFonts w:ascii="Sylfaen" w:hAnsi="Sylfaen" w:cs="Sylfaen"/>
          <w:sz w:val="18"/>
          <w:szCs w:val="18"/>
        </w:rPr>
        <w:t>Բ</w:t>
      </w:r>
      <w:r w:rsidRPr="009B01B1">
        <w:rPr>
          <w:rFonts w:ascii="Sylfaen" w:hAnsi="Sylfaen" w:cs="Sylfaen"/>
          <w:sz w:val="18"/>
          <w:szCs w:val="18"/>
          <w:lang w:val="hy-AM"/>
        </w:rPr>
        <w:t xml:space="preserve">աժանորդի </w:t>
      </w:r>
      <w:r w:rsidR="0045429C" w:rsidRPr="009B01B1">
        <w:rPr>
          <w:rFonts w:ascii="Sylfaen" w:hAnsi="Sylfaen" w:cs="Sylfaen"/>
          <w:sz w:val="18"/>
          <w:szCs w:val="18"/>
        </w:rPr>
        <w:t>Ծ</w:t>
      </w:r>
      <w:r w:rsidRPr="009B01B1">
        <w:rPr>
          <w:rFonts w:ascii="Sylfaen" w:hAnsi="Sylfaen" w:cs="Sylfaen"/>
          <w:sz w:val="18"/>
          <w:szCs w:val="18"/>
          <w:lang w:val="hy-AM"/>
        </w:rPr>
        <w:t>առայություն</w:t>
      </w:r>
      <w:r w:rsidR="00DE3410" w:rsidRPr="009B01B1">
        <w:rPr>
          <w:rFonts w:ascii="Sylfaen" w:hAnsi="Sylfaen" w:cs="Sylfaen"/>
          <w:sz w:val="18"/>
          <w:szCs w:val="18"/>
        </w:rPr>
        <w:t xml:space="preserve"> </w:t>
      </w:r>
      <w:r w:rsidRPr="009B01B1">
        <w:rPr>
          <w:rFonts w:ascii="Sylfaen" w:hAnsi="Sylfaen" w:cs="Sylfaen"/>
          <w:sz w:val="18"/>
          <w:szCs w:val="18"/>
          <w:lang w:val="hy-AM"/>
        </w:rPr>
        <w:t xml:space="preserve">նակտիվացնել սույն պայմանագիրը </w:t>
      </w:r>
      <w:r w:rsidR="0045429C" w:rsidRPr="009B01B1">
        <w:rPr>
          <w:rFonts w:ascii="Sylfaen" w:hAnsi="Sylfaen" w:cs="Sylfaen"/>
          <w:sz w:val="18"/>
          <w:szCs w:val="18"/>
          <w:lang w:val="hy-AM"/>
        </w:rPr>
        <w:t>կնքելո</w:t>
      </w:r>
      <w:r w:rsidR="0045429C" w:rsidRPr="009B01B1">
        <w:rPr>
          <w:rFonts w:ascii="Sylfaen" w:hAnsi="Sylfaen" w:cs="Sylfaen"/>
          <w:sz w:val="18"/>
          <w:szCs w:val="18"/>
        </w:rPr>
        <w:t>ւ պահին</w:t>
      </w:r>
      <w:r w:rsidRPr="009B01B1">
        <w:rPr>
          <w:rFonts w:ascii="Sylfaen" w:hAnsi="Sylfaen" w:cs="Sylfaen"/>
          <w:sz w:val="18"/>
          <w:szCs w:val="18"/>
          <w:lang w:val="hy-AM"/>
        </w:rPr>
        <w:t>` հաշվի առնելով առկա տեխնիկական հնարավորությունները:</w:t>
      </w:r>
    </w:p>
    <w:p w:rsidR="002869A1" w:rsidRPr="009B01B1" w:rsidRDefault="002869A1" w:rsidP="00174551">
      <w:pPr>
        <w:pStyle w:val="a3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Sylfaen" w:hAnsi="Sylfaen" w:cs="Sylfaen"/>
          <w:bCs/>
          <w:sz w:val="18"/>
          <w:szCs w:val="18"/>
        </w:rPr>
      </w:pPr>
      <w:r w:rsidRPr="009B01B1">
        <w:rPr>
          <w:rFonts w:ascii="Sylfaen" w:hAnsi="Sylfaen" w:cs="Sylfaen"/>
          <w:sz w:val="18"/>
          <w:szCs w:val="18"/>
          <w:lang w:val="hy-AM"/>
        </w:rPr>
        <w:t xml:space="preserve">Օպերատորը պայմանագրի կնքման օրվանից </w:t>
      </w:r>
      <w:r w:rsidRPr="009B01B1">
        <w:rPr>
          <w:rFonts w:ascii="Sylfaen" w:hAnsi="Sylfaen" w:cs="Sylfaen"/>
          <w:sz w:val="18"/>
          <w:szCs w:val="18"/>
        </w:rPr>
        <w:t>15 օրվա</w:t>
      </w:r>
      <w:r w:rsidRPr="009B01B1">
        <w:rPr>
          <w:rFonts w:ascii="Sylfaen" w:hAnsi="Sylfaen" w:cs="Sylfaen"/>
          <w:sz w:val="18"/>
          <w:szCs w:val="18"/>
          <w:lang w:val="hy-AM"/>
        </w:rPr>
        <w:t xml:space="preserve"> ընթացքում իրավունք ունի միակողմանի լուծել պայմանագիրը, եթե </w:t>
      </w:r>
      <w:r w:rsidR="008C6A53" w:rsidRPr="009B01B1">
        <w:rPr>
          <w:rFonts w:ascii="Sylfaen" w:hAnsi="Sylfaen" w:cs="Sylfaen"/>
          <w:sz w:val="18"/>
          <w:szCs w:val="18"/>
        </w:rPr>
        <w:t>Ծ</w:t>
      </w:r>
      <w:r w:rsidRPr="009B01B1">
        <w:rPr>
          <w:rFonts w:ascii="Sylfaen" w:hAnsi="Sylfaen" w:cs="Sylfaen"/>
          <w:sz w:val="18"/>
          <w:szCs w:val="18"/>
          <w:lang w:val="hy-AM"/>
        </w:rPr>
        <w:t>առայության մատուցումը ընդհանրապես կամ Բաժանորդի կողմից ընտրված սակագնային տարբերակի պայմաններով տեխնիկապես հնարավոր չէ:</w:t>
      </w:r>
    </w:p>
    <w:p w:rsidR="009C1B17" w:rsidRPr="009B01B1" w:rsidRDefault="002869A1" w:rsidP="00856FB2">
      <w:pPr>
        <w:pStyle w:val="a3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Sylfaen" w:hAnsi="Sylfaen" w:cs="Sylfaen"/>
          <w:bCs/>
          <w:sz w:val="18"/>
          <w:szCs w:val="18"/>
        </w:rPr>
      </w:pPr>
      <w:r w:rsidRPr="009B01B1">
        <w:rPr>
          <w:rFonts w:ascii="Sylfaen" w:hAnsi="Sylfaen" w:cs="Sylfaen"/>
          <w:sz w:val="18"/>
          <w:szCs w:val="18"/>
          <w:lang w:val="hy-AM"/>
        </w:rPr>
        <w:t>Օպերատոր</w:t>
      </w:r>
      <w:r w:rsidR="000D48E6" w:rsidRPr="009B01B1">
        <w:rPr>
          <w:rFonts w:ascii="Sylfaen" w:hAnsi="Sylfaen" w:cs="Sylfaen"/>
          <w:sz w:val="18"/>
          <w:szCs w:val="18"/>
        </w:rPr>
        <w:t>ն</w:t>
      </w:r>
      <w:r w:rsidR="00555C6F" w:rsidRPr="009B01B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9B01B1">
        <w:rPr>
          <w:rFonts w:ascii="Sylfaen" w:hAnsi="Sylfaen" w:cs="Sylfaen"/>
          <w:sz w:val="18"/>
          <w:szCs w:val="18"/>
          <w:lang w:val="en-US"/>
        </w:rPr>
        <w:t>իրավունքունի</w:t>
      </w:r>
      <w:proofErr w:type="spellEnd"/>
      <w:r w:rsidRPr="009B01B1">
        <w:rPr>
          <w:rFonts w:ascii="Sylfaen" w:hAnsi="Sylfaen" w:cs="Sylfaen"/>
          <w:sz w:val="18"/>
          <w:szCs w:val="18"/>
          <w:lang w:val="hy-AM"/>
        </w:rPr>
        <w:t xml:space="preserve"> սահմանել </w:t>
      </w:r>
      <w:r w:rsidR="00571236" w:rsidRPr="009B01B1">
        <w:rPr>
          <w:rFonts w:ascii="Sylfaen" w:hAnsi="Sylfaen" w:cs="Sylfaen"/>
          <w:sz w:val="18"/>
          <w:szCs w:val="18"/>
        </w:rPr>
        <w:t>Պ</w:t>
      </w:r>
      <w:r w:rsidRPr="009B01B1">
        <w:rPr>
          <w:rFonts w:ascii="Sylfaen" w:hAnsi="Sylfaen" w:cs="Sylfaen"/>
          <w:sz w:val="18"/>
          <w:szCs w:val="18"/>
          <w:lang w:val="hy-AM"/>
        </w:rPr>
        <w:t xml:space="preserve">այմանագրի լուծման ժամանակ վերջնահաշվարկի հատուկ կանոններ` Բաժանորդի կողմից </w:t>
      </w:r>
      <w:r w:rsidR="00BE578E" w:rsidRPr="009B01B1">
        <w:rPr>
          <w:rFonts w:ascii="Sylfaen" w:hAnsi="Sylfaen" w:cs="Sylfaen"/>
          <w:sz w:val="18"/>
          <w:szCs w:val="18"/>
        </w:rPr>
        <w:t>Պ</w:t>
      </w:r>
      <w:r w:rsidRPr="009B01B1">
        <w:rPr>
          <w:rFonts w:ascii="Sylfaen" w:hAnsi="Sylfaen" w:cs="Sylfaen"/>
          <w:sz w:val="18"/>
          <w:szCs w:val="18"/>
          <w:lang w:val="hy-AM"/>
        </w:rPr>
        <w:t>այմանագրի լուծման պահին օգտագործվող սակագնային փաթեթ</w:t>
      </w:r>
      <w:r w:rsidR="00511881" w:rsidRPr="009B01B1">
        <w:rPr>
          <w:rFonts w:ascii="Sylfaen" w:hAnsi="Sylfaen" w:cs="Sylfaen"/>
          <w:sz w:val="18"/>
          <w:szCs w:val="18"/>
        </w:rPr>
        <w:t>ներ</w:t>
      </w:r>
      <w:r w:rsidRPr="009B01B1">
        <w:rPr>
          <w:rFonts w:ascii="Sylfaen" w:hAnsi="Sylfaen" w:cs="Sylfaen"/>
          <w:sz w:val="18"/>
          <w:szCs w:val="18"/>
          <w:lang w:val="hy-AM"/>
        </w:rPr>
        <w:t>ի պայմաններին համապատասխան:</w:t>
      </w:r>
    </w:p>
    <w:p w:rsidR="00662986" w:rsidRPr="009B01B1" w:rsidRDefault="00EF37AA" w:rsidP="006B0E95">
      <w:pPr>
        <w:pStyle w:val="a3"/>
        <w:numPr>
          <w:ilvl w:val="0"/>
          <w:numId w:val="4"/>
        </w:numPr>
        <w:spacing w:after="0" w:line="276" w:lineRule="auto"/>
        <w:jc w:val="center"/>
        <w:rPr>
          <w:rFonts w:ascii="Sylfaen" w:hAnsi="Sylfaen"/>
          <w:b/>
          <w:sz w:val="18"/>
          <w:szCs w:val="18"/>
          <w:lang w:val="hy-AM"/>
        </w:rPr>
      </w:pPr>
      <w:proofErr w:type="spellStart"/>
      <w:r w:rsidRPr="009B01B1">
        <w:rPr>
          <w:rFonts w:ascii="Sylfaen" w:hAnsi="Sylfaen" w:cs="Sylfaen"/>
          <w:b/>
          <w:sz w:val="18"/>
          <w:szCs w:val="18"/>
          <w:lang w:val="en-US"/>
        </w:rPr>
        <w:t>Կողմերի</w:t>
      </w:r>
      <w:proofErr w:type="spellEnd"/>
      <w:r w:rsidR="00201E53"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F9464B" w:rsidRPr="009B01B1">
        <w:rPr>
          <w:rFonts w:ascii="Sylfaen" w:hAnsi="Sylfaen"/>
          <w:b/>
          <w:sz w:val="18"/>
          <w:szCs w:val="18"/>
          <w:lang w:val="hy-AM"/>
        </w:rPr>
        <w:t>պատասխանատվություն</w:t>
      </w:r>
      <w:r w:rsidR="00662986" w:rsidRPr="009B01B1">
        <w:rPr>
          <w:rFonts w:ascii="Sylfaen" w:hAnsi="Sylfaen"/>
          <w:b/>
          <w:sz w:val="18"/>
          <w:szCs w:val="18"/>
          <w:lang w:val="hy-AM"/>
        </w:rPr>
        <w:t>ը</w:t>
      </w:r>
    </w:p>
    <w:p w:rsidR="00662986" w:rsidRPr="009B01B1" w:rsidRDefault="00AD0F79" w:rsidP="00856FB2">
      <w:pPr>
        <w:spacing w:after="0" w:line="276" w:lineRule="auto"/>
        <w:jc w:val="both"/>
        <w:rPr>
          <w:rFonts w:ascii="Sylfaen" w:eastAsia="Times New Roman" w:hAnsi="Sylfaen" w:cs="Tahoma Armenian"/>
          <w:sz w:val="18"/>
          <w:szCs w:val="18"/>
          <w:lang w:val="hy-AM"/>
        </w:rPr>
      </w:pP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5</w:t>
      </w:r>
      <w:r w:rsidR="00662986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.1. Օպերատորը պատ</w:t>
      </w:r>
      <w:r w:rsidR="00B20064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ասխանատվություն է կրում Ծառայությունների մատուցման հայտով, Օպերատորի կայքում գործող Օֆերտայով</w:t>
      </w:r>
      <w:r w:rsidR="00662986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, ինչպես նաև Հայաստանի Հանրապետության օրենսդրությամբ նախատեսված իր պարտավորությունների չկատարման կամ ոչ պատշաճ կատարման համար:</w:t>
      </w:r>
    </w:p>
    <w:p w:rsidR="00662986" w:rsidRPr="009B01B1" w:rsidRDefault="00AD0F79" w:rsidP="00856FB2">
      <w:pPr>
        <w:spacing w:after="0" w:line="276" w:lineRule="auto"/>
        <w:jc w:val="both"/>
        <w:rPr>
          <w:rFonts w:ascii="Sylfaen" w:eastAsia="Times New Roman" w:hAnsi="Sylfaen" w:cs="Tahoma Armenian"/>
          <w:sz w:val="18"/>
          <w:szCs w:val="18"/>
          <w:lang w:val="hy-AM"/>
        </w:rPr>
      </w:pP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5</w:t>
      </w:r>
      <w:r w:rsidR="00662986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.2. Ցանկացած պարագայում Օպերատորի պատասխանատվությունը չի կարող գերազանցել Բաժանորդի կողմից փաստացի վճարված միջին ամսական գումարի` Օպերատորի մեղքով Ծառայություններից օգտվելու անհնարինության ժամկետին համապատասխան` համամասնորեն հաշվարկված գումարը:</w:t>
      </w:r>
    </w:p>
    <w:p w:rsidR="00662986" w:rsidRPr="009B01B1" w:rsidRDefault="00AD0F79" w:rsidP="00856FB2">
      <w:pPr>
        <w:spacing w:after="0" w:line="276" w:lineRule="auto"/>
        <w:jc w:val="both"/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5</w:t>
      </w:r>
      <w:r w:rsidR="00662986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.3. Օպերատորը պատասխանատվություն չի կրում երրորդ անձանց կողմից Ծառայությունների մատուցման ընթացքում խոչընդոտներ առաջացնելու համար, ինչպես նաև երրորդ անձանց կողմից Օպերատորի ցանցի միջոցով Բաժանորդին հասցված որևէ վնասի համար:</w:t>
      </w:r>
    </w:p>
    <w:p w:rsidR="00662986" w:rsidRPr="009B01B1" w:rsidRDefault="00AD0F79" w:rsidP="00856FB2">
      <w:pPr>
        <w:spacing w:after="0" w:line="276" w:lineRule="auto"/>
        <w:jc w:val="both"/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5</w:t>
      </w:r>
      <w:r w:rsidR="00662986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.4. Օպերատորն իրավունք ունի Բաժանորդից պահանջել վճարել իր բոլոր այն վնասները, որոնք Օպե</w:t>
      </w:r>
      <w:r w:rsidR="007F6DFC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րատորը կրել է Բաժանորդի կողմից Օպերատորի կայքում գործող Օֆերտայի պ</w:t>
      </w:r>
      <w:r w:rsidR="00662986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այմանները խախտելու արդյունքում, ինչպես նաև Հայաստանի Հանրապետության տարածքից դուրս Ծառայություններից օգտվելու համար:</w:t>
      </w:r>
    </w:p>
    <w:p w:rsidR="00662986" w:rsidRPr="00201E53" w:rsidRDefault="00AD0F79" w:rsidP="001E066B">
      <w:pPr>
        <w:spacing w:after="0" w:line="276" w:lineRule="auto"/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9B01B1">
        <w:rPr>
          <w:rFonts w:ascii="Sylfaen" w:hAnsi="Sylfaen" w:cs="Sylfaen"/>
          <w:b/>
          <w:sz w:val="18"/>
          <w:szCs w:val="18"/>
          <w:lang w:val="hy-AM"/>
        </w:rPr>
        <w:t>6</w:t>
      </w:r>
      <w:r w:rsidR="00662986" w:rsidRPr="009B01B1">
        <w:rPr>
          <w:rFonts w:ascii="Sylfaen" w:hAnsi="Sylfaen" w:cs="Sylfaen"/>
          <w:b/>
          <w:sz w:val="18"/>
          <w:szCs w:val="18"/>
          <w:lang w:val="hy-AM"/>
        </w:rPr>
        <w:t>. Ծառայությունների</w:t>
      </w:r>
      <w:r w:rsidR="00201E53" w:rsidRPr="00201E53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8C03B6" w:rsidRPr="009B01B1">
        <w:rPr>
          <w:rFonts w:ascii="Sylfaen" w:hAnsi="Sylfaen" w:cs="Sylfaen"/>
          <w:b/>
          <w:sz w:val="18"/>
          <w:szCs w:val="18"/>
          <w:lang w:val="hy-AM"/>
        </w:rPr>
        <w:t>կասեցման</w:t>
      </w:r>
      <w:r w:rsidR="00201E53" w:rsidRPr="00201E53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b/>
          <w:sz w:val="18"/>
          <w:szCs w:val="18"/>
          <w:lang w:val="hy-AM"/>
        </w:rPr>
        <w:t>և</w:t>
      </w:r>
      <w:r w:rsidR="00201E53" w:rsidRPr="00201E53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="00201E53" w:rsidRPr="00201E53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b/>
          <w:sz w:val="18"/>
          <w:szCs w:val="18"/>
          <w:lang w:val="hy-AM"/>
        </w:rPr>
        <w:t>լուծման</w:t>
      </w:r>
      <w:r w:rsidR="00201E53" w:rsidRPr="00201E53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b/>
          <w:sz w:val="18"/>
          <w:szCs w:val="18"/>
          <w:lang w:val="hy-AM"/>
        </w:rPr>
        <w:t>կարգը</w:t>
      </w:r>
    </w:p>
    <w:p w:rsidR="00662986" w:rsidRPr="009B01B1" w:rsidRDefault="00AD0F79" w:rsidP="00856FB2">
      <w:pPr>
        <w:tabs>
          <w:tab w:val="left" w:pos="1815"/>
        </w:tabs>
        <w:spacing w:after="0" w:line="276" w:lineRule="auto"/>
        <w:jc w:val="both"/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hAnsi="Sylfaen"/>
          <w:sz w:val="18"/>
          <w:szCs w:val="18"/>
          <w:lang w:val="hy-AM"/>
        </w:rPr>
        <w:t>6</w:t>
      </w:r>
      <w:r w:rsidR="00662986" w:rsidRPr="009B01B1">
        <w:rPr>
          <w:rFonts w:ascii="Sylfaen" w:hAnsi="Sylfaen"/>
          <w:sz w:val="18"/>
          <w:szCs w:val="18"/>
          <w:lang w:val="hy-AM"/>
        </w:rPr>
        <w:t xml:space="preserve">.1 </w:t>
      </w:r>
      <w:r w:rsidR="00897BBD" w:rsidRPr="009B01B1">
        <w:rPr>
          <w:rFonts w:ascii="Sylfaen" w:hAnsi="Sylfaen" w:cs="Sylfaen"/>
          <w:sz w:val="18"/>
          <w:szCs w:val="18"/>
          <w:lang w:val="hy-AM"/>
        </w:rPr>
        <w:t>Պայմանագիրը Բաժանորդի նախաձեռնությամբ  ցանկացած պահին լուծելու (</w:t>
      </w:r>
      <w:r w:rsidR="00EE7081" w:rsidRPr="009B01B1">
        <w:rPr>
          <w:rFonts w:ascii="Sylfaen" w:hAnsi="Sylfaen" w:cs="Sylfaen"/>
          <w:sz w:val="18"/>
          <w:szCs w:val="18"/>
          <w:lang w:val="hy-AM"/>
        </w:rPr>
        <w:t>7</w:t>
      </w:r>
      <w:r w:rsidR="00897BBD" w:rsidRPr="009B01B1">
        <w:rPr>
          <w:rFonts w:ascii="Sylfaen" w:hAnsi="Sylfaen" w:cs="Sylfaen"/>
          <w:sz w:val="18"/>
          <w:szCs w:val="18"/>
          <w:lang w:val="hy-AM"/>
        </w:rPr>
        <w:t xml:space="preserve"> /</w:t>
      </w:r>
      <w:r w:rsidR="00EE7081" w:rsidRPr="009B01B1">
        <w:rPr>
          <w:rFonts w:ascii="Sylfaen" w:hAnsi="Sylfaen" w:cs="Sylfaen"/>
          <w:sz w:val="18"/>
          <w:szCs w:val="18"/>
          <w:lang w:val="hy-AM"/>
        </w:rPr>
        <w:t>յոթ</w:t>
      </w:r>
      <w:r w:rsidR="00897BBD" w:rsidRPr="009B01B1">
        <w:rPr>
          <w:rFonts w:ascii="Sylfaen" w:hAnsi="Sylfaen" w:cs="Sylfaen"/>
          <w:sz w:val="18"/>
          <w:szCs w:val="18"/>
          <w:lang w:val="hy-AM"/>
        </w:rPr>
        <w:t>/ օր առաջ գ</w:t>
      </w:r>
      <w:r w:rsidR="00897BBD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րավոր</w:t>
      </w:r>
      <w:r w:rsidR="00555C6F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897BBD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տեղեկացնելով</w:t>
      </w:r>
      <w:r w:rsidR="00555C6F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897BBD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Օպերատորին)</w:t>
      </w:r>
      <w:r w:rsidR="00897BBD" w:rsidRPr="009B01B1">
        <w:rPr>
          <w:rFonts w:ascii="Sylfaen" w:hAnsi="Sylfaen" w:cs="Sylfaen"/>
          <w:sz w:val="18"/>
          <w:szCs w:val="18"/>
          <w:lang w:val="hy-AM"/>
        </w:rPr>
        <w:t xml:space="preserve">, ինչպես նաև Պայմանագրի  պահանջները խախտելու հետևանքով Օպերատորի կողմից այն լուծելու դեպքերում Բաժանորդը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պարտավոր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է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0313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վճարել</w:t>
      </w:r>
      <w:r w:rsidR="00555C6F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մինչև</w:t>
      </w:r>
      <w:r w:rsidR="00555C6F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Բաժանորդային</w:t>
      </w:r>
      <w:r w:rsidR="00555C6F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պայմանագրի</w:t>
      </w:r>
      <w:r w:rsidR="00555C6F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լուծման</w:t>
      </w:r>
      <w:r w:rsidR="00555C6F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օրը</w:t>
      </w:r>
      <w:r w:rsidR="00555C6F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իրեն</w:t>
      </w:r>
      <w:r w:rsidR="00555C6F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մատուցված</w:t>
      </w:r>
      <w:r w:rsidR="00555C6F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Ծառայությունների</w:t>
      </w:r>
      <w:r w:rsidR="00555C6F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համար</w:t>
      </w:r>
      <w:r w:rsidR="00662986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="0058624C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ինչպես </w:t>
      </w:r>
      <w:r w:rsidR="00662986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նաև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պարտավոր</w:t>
      </w:r>
      <w:r w:rsidR="00555C6F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է</w:t>
      </w:r>
      <w:r w:rsidR="00555C6F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վճարել</w:t>
      </w:r>
      <w:r w:rsidR="00555C6F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հրաժարագին՝</w:t>
      </w:r>
      <w:r w:rsidR="00922F01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25</w:t>
      </w:r>
      <w:r w:rsidR="0027417F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.</w:t>
      </w:r>
      <w:r w:rsidR="00662986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000 (</w:t>
      </w:r>
      <w:r w:rsidR="00922F01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քսանհինգ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հազար</w:t>
      </w:r>
      <w:r w:rsidR="00662986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)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ՀՀդրամ</w:t>
      </w:r>
      <w:r w:rsidR="00AA00C9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`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դադարեցման օրվանից հաշված 15 (տասնհինգ) օրվա</w:t>
      </w:r>
      <w:r w:rsidR="0058624C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ընթացքում և </w:t>
      </w:r>
      <w:r w:rsidR="00572957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այդ օրերի ընթացքում </w:t>
      </w:r>
      <w:r w:rsidR="00ED59BF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վերադարձնել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Օպերատորի կողմից իրեն տրամադրված ի պահ բոլոր սարքավորումները</w:t>
      </w:r>
      <w:r w:rsidR="00662986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:</w:t>
      </w:r>
      <w:r w:rsidR="00263994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 Սարքավորումները չվերադարձնելու դեպքում Բաժանորդը պարտավոր է վճարել</w:t>
      </w:r>
      <w:r w:rsidR="00555C6F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 </w:t>
      </w:r>
      <w:r w:rsidR="00C161EB" w:rsidRPr="009B01B1">
        <w:rPr>
          <w:rFonts w:ascii="Sylfaen" w:eastAsia="Times New Roman" w:hAnsi="Sylfaen" w:cs="Tahoma Armenian"/>
          <w:sz w:val="18"/>
          <w:szCs w:val="18"/>
          <w:highlight w:val="yellow"/>
          <w:bdr w:val="none" w:sz="0" w:space="0" w:color="auto" w:frame="1"/>
          <w:lang w:val="hy-AM"/>
        </w:rPr>
        <w:t>մոդեմի, STB box-ի և հավելյալ TV ընդունիչ սարք/երի</w:t>
      </w:r>
      <w:r w:rsidR="00C161EB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 համար համաձայն սույն պայմանագր</w:t>
      </w:r>
      <w:r w:rsidR="0097425A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ին կից կնքվող ս</w:t>
      </w:r>
      <w:r w:rsidR="00C161EB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արքավորումների հանձնման-</w:t>
      </w:r>
      <w:r w:rsidR="00656566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ընդունման ակտում նշված արժեքները</w:t>
      </w:r>
      <w:r w:rsidR="00C161EB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:</w:t>
      </w:r>
    </w:p>
    <w:p w:rsidR="00662986" w:rsidRPr="009B01B1" w:rsidRDefault="00AD0F79" w:rsidP="00856FB2">
      <w:pPr>
        <w:tabs>
          <w:tab w:val="left" w:pos="1815"/>
        </w:tabs>
        <w:spacing w:after="0" w:line="276" w:lineRule="auto"/>
        <w:jc w:val="both"/>
        <w:rPr>
          <w:rFonts w:ascii="Sylfaen" w:hAnsi="Sylfaen"/>
          <w:sz w:val="18"/>
          <w:szCs w:val="18"/>
          <w:lang w:val="hy-AM"/>
        </w:rPr>
      </w:pPr>
      <w:r w:rsidRPr="009B01B1">
        <w:rPr>
          <w:rFonts w:ascii="Sylfaen" w:hAnsi="Sylfaen"/>
          <w:sz w:val="18"/>
          <w:szCs w:val="18"/>
          <w:lang w:val="hy-AM"/>
        </w:rPr>
        <w:t>6</w:t>
      </w:r>
      <w:r w:rsidR="00662986" w:rsidRPr="009B01B1">
        <w:rPr>
          <w:rFonts w:ascii="Sylfaen" w:hAnsi="Sylfaen"/>
          <w:sz w:val="18"/>
          <w:szCs w:val="18"/>
          <w:lang w:val="hy-AM"/>
        </w:rPr>
        <w:t xml:space="preserve">.2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Մատուցված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ծառայության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դիմաց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սույն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պայմանագրի</w:t>
      </w:r>
      <w:r w:rsidR="00662986" w:rsidRPr="009B01B1">
        <w:rPr>
          <w:rFonts w:ascii="Sylfaen" w:hAnsi="Sylfaen"/>
          <w:sz w:val="18"/>
          <w:szCs w:val="18"/>
          <w:lang w:val="hy-AM"/>
        </w:rPr>
        <w:t xml:space="preserve"> 3.4-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րդ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կետում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սահման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ված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ժամկետներում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Բաժանորդի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կողմից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վճարումներ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չկատարելու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դեպքում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Օպերատորի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կողմից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Բաժանորդին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մատուցվող</w:t>
      </w:r>
      <w:r w:rsidR="00A82182" w:rsidRPr="009B01B1">
        <w:rPr>
          <w:rFonts w:ascii="Sylfaen" w:hAnsi="Sylfaen" w:cs="Sylfaen"/>
          <w:sz w:val="18"/>
          <w:szCs w:val="18"/>
          <w:lang w:val="hy-AM"/>
        </w:rPr>
        <w:t>ծ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A82182" w:rsidRPr="009B01B1">
        <w:rPr>
          <w:rFonts w:ascii="Sylfaen" w:hAnsi="Sylfaen" w:cs="Sylfaen"/>
          <w:sz w:val="18"/>
          <w:szCs w:val="18"/>
          <w:lang w:val="hy-AM"/>
        </w:rPr>
        <w:t>առայությունները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ժամանակ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ավորապես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կասեցվում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A82182" w:rsidRPr="009B01B1">
        <w:rPr>
          <w:rFonts w:ascii="Sylfaen" w:hAnsi="Sylfaen" w:cs="Sylfaen"/>
          <w:sz w:val="18"/>
          <w:szCs w:val="18"/>
          <w:lang w:val="hy-AM"/>
        </w:rPr>
        <w:t>են</w:t>
      </w:r>
      <w:r w:rsidR="00662986" w:rsidRPr="009B01B1">
        <w:rPr>
          <w:rFonts w:ascii="Sylfaen" w:hAnsi="Sylfaen"/>
          <w:sz w:val="18"/>
          <w:szCs w:val="18"/>
          <w:lang w:val="hy-AM"/>
        </w:rPr>
        <w:t xml:space="preserve">: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Կասեցման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ժամանակահատվածի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համար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A82182" w:rsidRPr="009B01B1">
        <w:rPr>
          <w:rFonts w:ascii="Sylfaen" w:hAnsi="Sylfaen" w:cs="Sylfaen"/>
          <w:sz w:val="18"/>
          <w:szCs w:val="18"/>
          <w:lang w:val="hy-AM"/>
        </w:rPr>
        <w:t>ծառայությունների</w:t>
      </w:r>
      <w:r w:rsidR="00555C6F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գումար</w:t>
      </w:r>
      <w:r w:rsidR="00662986" w:rsidRPr="009B01B1">
        <w:rPr>
          <w:rFonts w:ascii="Sylfaen" w:hAnsi="Sylfaen"/>
          <w:sz w:val="18"/>
          <w:szCs w:val="18"/>
          <w:lang w:val="hy-AM"/>
        </w:rPr>
        <w:t xml:space="preserve"> չի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հաշվարկվում</w:t>
      </w:r>
      <w:r w:rsidR="00662986" w:rsidRPr="009B01B1">
        <w:rPr>
          <w:rFonts w:ascii="Sylfaen" w:hAnsi="Sylfaen"/>
          <w:sz w:val="18"/>
          <w:szCs w:val="18"/>
          <w:lang w:val="hy-AM"/>
        </w:rPr>
        <w:t>:</w:t>
      </w:r>
    </w:p>
    <w:p w:rsidR="00662986" w:rsidRPr="009B01B1" w:rsidRDefault="00AD0F79" w:rsidP="00856FB2">
      <w:pPr>
        <w:tabs>
          <w:tab w:val="left" w:pos="1815"/>
        </w:tabs>
        <w:spacing w:after="0" w:line="276" w:lineRule="auto"/>
        <w:jc w:val="both"/>
        <w:rPr>
          <w:rFonts w:ascii="Sylfaen" w:hAnsi="Sylfaen"/>
          <w:sz w:val="18"/>
          <w:szCs w:val="18"/>
          <w:lang w:val="hy-AM"/>
        </w:rPr>
      </w:pPr>
      <w:r w:rsidRPr="009B01B1">
        <w:rPr>
          <w:rFonts w:ascii="Sylfaen" w:hAnsi="Sylfaen"/>
          <w:sz w:val="18"/>
          <w:szCs w:val="18"/>
          <w:lang w:val="hy-AM"/>
        </w:rPr>
        <w:lastRenderedPageBreak/>
        <w:t>6</w:t>
      </w:r>
      <w:r w:rsidR="00662986" w:rsidRPr="009B01B1">
        <w:rPr>
          <w:rFonts w:ascii="Sylfaen" w:hAnsi="Sylfaen"/>
          <w:sz w:val="18"/>
          <w:szCs w:val="18"/>
          <w:lang w:val="hy-AM"/>
        </w:rPr>
        <w:t xml:space="preserve">.3 </w:t>
      </w:r>
      <w:r w:rsidR="00A82182" w:rsidRPr="009B01B1">
        <w:rPr>
          <w:rFonts w:ascii="Sylfaen" w:hAnsi="Sylfaen" w:cs="Sylfaen"/>
          <w:sz w:val="18"/>
          <w:szCs w:val="18"/>
          <w:lang w:val="hy-AM"/>
        </w:rPr>
        <w:t>Ծառայությու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ն</w:t>
      </w:r>
      <w:r w:rsidR="00A82182" w:rsidRPr="009B01B1">
        <w:rPr>
          <w:rFonts w:ascii="Sylfaen" w:hAnsi="Sylfaen" w:cs="Sylfaen"/>
          <w:sz w:val="18"/>
          <w:szCs w:val="18"/>
          <w:lang w:val="hy-AM"/>
        </w:rPr>
        <w:t>ների</w:t>
      </w:r>
      <w:r w:rsidR="00662986" w:rsidRPr="009B01B1">
        <w:rPr>
          <w:rFonts w:ascii="Sylfaen" w:hAnsi="Sylfaen"/>
          <w:sz w:val="18"/>
          <w:szCs w:val="18"/>
          <w:lang w:val="hy-AM"/>
        </w:rPr>
        <w:t xml:space="preserve"> ժամանակավոր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կասեցման</w:t>
      </w:r>
      <w:r w:rsidR="00662986" w:rsidRPr="009B01B1">
        <w:rPr>
          <w:rFonts w:ascii="Sylfaen" w:hAnsi="Sylfaen"/>
          <w:sz w:val="18"/>
          <w:szCs w:val="18"/>
          <w:lang w:val="hy-AM"/>
        </w:rPr>
        <w:t xml:space="preserve"> օրվանից երկու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ամսվա</w:t>
      </w:r>
      <w:r w:rsidR="00662986" w:rsidRPr="009B01B1">
        <w:rPr>
          <w:rFonts w:ascii="Sylfaen" w:hAnsi="Sylfaen"/>
          <w:sz w:val="18"/>
          <w:szCs w:val="18"/>
          <w:lang w:val="hy-AM"/>
        </w:rPr>
        <w:t xml:space="preserve"> ընթացքում </w:t>
      </w:r>
      <w:r w:rsidR="00834D0D" w:rsidRPr="009B01B1">
        <w:rPr>
          <w:rFonts w:ascii="Sylfaen" w:hAnsi="Sylfaen" w:cs="Sylfaen"/>
          <w:sz w:val="18"/>
          <w:szCs w:val="18"/>
          <w:lang w:val="hy-AM"/>
        </w:rPr>
        <w:t>Բ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աժանորդի</w:t>
      </w:r>
      <w:r w:rsidR="001E066B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կողմից</w:t>
      </w:r>
      <w:r w:rsidR="001E066B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վճարում</w:t>
      </w:r>
      <w:r w:rsidR="001E066B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չկատարելու</w:t>
      </w:r>
      <w:r w:rsidR="001E066B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դեպքում</w:t>
      </w:r>
      <w:r w:rsidR="001E066B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4A3BE3" w:rsidRPr="009B01B1">
        <w:rPr>
          <w:rFonts w:ascii="Sylfaen" w:hAnsi="Sylfaen" w:cs="Sylfaen"/>
          <w:sz w:val="18"/>
          <w:szCs w:val="18"/>
          <w:lang w:val="hy-AM"/>
        </w:rPr>
        <w:t>Ծ</w:t>
      </w:r>
      <w:r w:rsidR="00A82182" w:rsidRPr="009B01B1">
        <w:rPr>
          <w:rFonts w:ascii="Sylfaen" w:hAnsi="Sylfaen" w:cs="Sylfaen"/>
          <w:sz w:val="18"/>
          <w:szCs w:val="18"/>
          <w:lang w:val="hy-AM"/>
        </w:rPr>
        <w:t>առայությու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ն</w:t>
      </w:r>
      <w:r w:rsidR="00A82182" w:rsidRPr="009B01B1">
        <w:rPr>
          <w:rFonts w:ascii="Sylfaen" w:hAnsi="Sylfaen" w:cs="Sylfaen"/>
          <w:sz w:val="18"/>
          <w:szCs w:val="18"/>
          <w:lang w:val="hy-AM"/>
        </w:rPr>
        <w:t>ների</w:t>
      </w:r>
      <w:r w:rsidR="001E066B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մատուցումը</w:t>
      </w:r>
      <w:r w:rsidR="001E066B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դադարեցվում</w:t>
      </w:r>
      <w:r w:rsidR="001E066B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է</w:t>
      </w:r>
      <w:r w:rsidR="00662986" w:rsidRPr="009B01B1">
        <w:rPr>
          <w:rFonts w:ascii="Sylfaen" w:hAnsi="Sylfaen"/>
          <w:sz w:val="18"/>
          <w:szCs w:val="18"/>
          <w:lang w:val="hy-AM"/>
        </w:rPr>
        <w:t xml:space="preserve">,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և</w:t>
      </w:r>
      <w:r w:rsidR="001E066B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պայմանագիրը</w:t>
      </w:r>
      <w:r w:rsidR="001E066B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լուծվում</w:t>
      </w:r>
      <w:r w:rsidR="001E066B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է</w:t>
      </w:r>
      <w:r w:rsidR="00D55BDD" w:rsidRPr="009B01B1">
        <w:rPr>
          <w:rFonts w:ascii="Sylfaen" w:hAnsi="Sylfaen"/>
          <w:sz w:val="18"/>
          <w:szCs w:val="18"/>
          <w:lang w:val="hy-AM"/>
        </w:rPr>
        <w:t xml:space="preserve"> Օպերատորի կողմից միակողմանիորեն՝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առանցծանուցման</w:t>
      </w:r>
      <w:r w:rsidR="004A3BE3" w:rsidRPr="009B01B1">
        <w:rPr>
          <w:rFonts w:ascii="Sylfaen" w:hAnsi="Sylfaen"/>
          <w:sz w:val="18"/>
          <w:szCs w:val="18"/>
          <w:lang w:val="hy-AM"/>
        </w:rPr>
        <w:t>, որի դեպքում հետ է վերադարձվում բոլոր սարքավորումները</w:t>
      </w:r>
      <w:r w:rsidR="00FC7422" w:rsidRPr="009B01B1">
        <w:rPr>
          <w:rFonts w:ascii="Sylfaen" w:hAnsi="Sylfaen"/>
          <w:sz w:val="18"/>
          <w:szCs w:val="18"/>
          <w:lang w:val="hy-AM"/>
        </w:rPr>
        <w:t xml:space="preserve"> և Բաժանորդի կողմից վճարվում է Պայմանագրի 6.1 կետով նախատեսված կարգով և պայմաններով հրաժարագինը</w:t>
      </w:r>
      <w:r w:rsidR="004A3BE3" w:rsidRPr="009B01B1">
        <w:rPr>
          <w:rFonts w:ascii="Sylfaen" w:hAnsi="Sylfaen"/>
          <w:sz w:val="18"/>
          <w:szCs w:val="18"/>
          <w:lang w:val="hy-AM"/>
        </w:rPr>
        <w:t>:</w:t>
      </w:r>
    </w:p>
    <w:p w:rsidR="00662986" w:rsidRPr="009B01B1" w:rsidRDefault="00AD0F79" w:rsidP="00856FB2">
      <w:pPr>
        <w:tabs>
          <w:tab w:val="left" w:pos="1815"/>
        </w:tabs>
        <w:spacing w:after="0" w:line="276" w:lineRule="auto"/>
        <w:jc w:val="both"/>
        <w:rPr>
          <w:rFonts w:ascii="Sylfaen" w:hAnsi="Sylfaen"/>
          <w:sz w:val="18"/>
          <w:szCs w:val="18"/>
          <w:lang w:val="hy-AM"/>
        </w:rPr>
      </w:pPr>
      <w:r w:rsidRPr="009B01B1">
        <w:rPr>
          <w:rFonts w:ascii="Sylfaen" w:hAnsi="Sylfaen"/>
          <w:sz w:val="18"/>
          <w:szCs w:val="18"/>
          <w:lang w:val="hy-AM"/>
        </w:rPr>
        <w:t>6</w:t>
      </w:r>
      <w:r w:rsidR="00662986" w:rsidRPr="009B01B1">
        <w:rPr>
          <w:rFonts w:ascii="Sylfaen" w:hAnsi="Sylfaen"/>
          <w:sz w:val="18"/>
          <w:szCs w:val="18"/>
          <w:lang w:val="hy-AM"/>
        </w:rPr>
        <w:t xml:space="preserve">.4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Բաժանորդի</w:t>
      </w:r>
      <w:r w:rsidR="001E066B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կողմից</w:t>
      </w:r>
      <w:r w:rsidR="001E066B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չվճարման</w:t>
      </w:r>
      <w:r w:rsidR="001E066B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պատճառով</w:t>
      </w:r>
      <w:r w:rsidR="001E066B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կասեցված</w:t>
      </w:r>
      <w:r w:rsidR="001E066B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ծառայությունը</w:t>
      </w:r>
      <w:r w:rsidR="001E066B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մինչև</w:t>
      </w:r>
      <w:r w:rsidR="001E066B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Օպերատորի</w:t>
      </w:r>
      <w:r w:rsidR="001E066B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նախաձեռնությամբ</w:t>
      </w:r>
      <w:r w:rsidR="00C41798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սույն</w:t>
      </w:r>
      <w:r w:rsidR="00C41798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պայմանագրի</w:t>
      </w:r>
      <w:r w:rsidR="00C41798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լուծումը</w:t>
      </w:r>
      <w:r w:rsidR="00C41798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Բաժանորդի</w:t>
      </w:r>
      <w:r w:rsidR="00C41798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կողմից</w:t>
      </w:r>
      <w:r w:rsidR="00C41798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վճարումները</w:t>
      </w:r>
      <w:r w:rsidR="00C41798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կատարելուց</w:t>
      </w:r>
      <w:r w:rsidR="00C41798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հետո</w:t>
      </w:r>
      <w:r w:rsidR="00C41798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վերաակտիվացվում</w:t>
      </w:r>
      <w:r w:rsidR="00C41798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է</w:t>
      </w:r>
      <w:r w:rsidR="00C41798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առանց</w:t>
      </w:r>
      <w:r w:rsidR="00C41798" w:rsidRPr="009B01B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62986" w:rsidRPr="009B01B1">
        <w:rPr>
          <w:rFonts w:ascii="Sylfaen" w:hAnsi="Sylfaen" w:cs="Sylfaen"/>
          <w:sz w:val="18"/>
          <w:szCs w:val="18"/>
          <w:lang w:val="hy-AM"/>
        </w:rPr>
        <w:t>վճարի</w:t>
      </w:r>
      <w:r w:rsidR="00662986" w:rsidRPr="009B01B1">
        <w:rPr>
          <w:rFonts w:ascii="Sylfaen" w:hAnsi="Sylfaen"/>
          <w:sz w:val="18"/>
          <w:szCs w:val="18"/>
          <w:lang w:val="hy-AM"/>
        </w:rPr>
        <w:t>:</w:t>
      </w:r>
    </w:p>
    <w:p w:rsidR="00662986" w:rsidRPr="009B01B1" w:rsidRDefault="00B54DF5" w:rsidP="00856FB2">
      <w:pPr>
        <w:tabs>
          <w:tab w:val="left" w:pos="1815"/>
        </w:tabs>
        <w:spacing w:after="0" w:line="276" w:lineRule="auto"/>
        <w:jc w:val="both"/>
        <w:rPr>
          <w:rFonts w:ascii="Sylfaen" w:hAnsi="Sylfaen"/>
          <w:sz w:val="18"/>
          <w:szCs w:val="18"/>
          <w:lang w:val="hy-AM"/>
        </w:rPr>
      </w:pPr>
      <w:r w:rsidRPr="009B01B1">
        <w:rPr>
          <w:rFonts w:ascii="Sylfaen" w:hAnsi="Sylfaen"/>
          <w:sz w:val="18"/>
          <w:szCs w:val="18"/>
          <w:highlight w:val="yellow"/>
          <w:lang w:val="hy-AM"/>
        </w:rPr>
        <w:t xml:space="preserve">6.5 </w:t>
      </w:r>
      <w:r w:rsidR="00667E3F" w:rsidRPr="009B01B1">
        <w:rPr>
          <w:rFonts w:ascii="Sylfaen" w:hAnsi="Sylfaen" w:cs="Sylfaen"/>
          <w:sz w:val="18"/>
          <w:szCs w:val="18"/>
          <w:highlight w:val="yellow"/>
          <w:lang w:val="hy-AM"/>
        </w:rPr>
        <w:t>Բաժանորդիկողմից «Արտոնյալ» փաթեթում ներառված ծառայություններից որևէ մեկից հրաժարվելու դեպքում, մյուս ծառայության մատուցումը ևս դադարեցվում է</w:t>
      </w:r>
      <w:r w:rsidR="001225E0" w:rsidRPr="009B01B1">
        <w:rPr>
          <w:rFonts w:ascii="Sylfaen" w:hAnsi="Sylfaen" w:cs="Sylfaen"/>
          <w:sz w:val="18"/>
          <w:szCs w:val="18"/>
          <w:highlight w:val="yellow"/>
          <w:lang w:val="hy-AM"/>
        </w:rPr>
        <w:t>:</w:t>
      </w:r>
      <w:bookmarkStart w:id="0" w:name="_GoBack"/>
      <w:bookmarkEnd w:id="0"/>
    </w:p>
    <w:p w:rsidR="00263645" w:rsidRPr="009B01B1" w:rsidRDefault="00662986" w:rsidP="001E066B">
      <w:pPr>
        <w:pStyle w:val="a3"/>
        <w:numPr>
          <w:ilvl w:val="0"/>
          <w:numId w:val="5"/>
        </w:numPr>
        <w:spacing w:after="0" w:line="276" w:lineRule="auto"/>
        <w:jc w:val="center"/>
        <w:rPr>
          <w:rFonts w:ascii="Sylfaen" w:eastAsia="Times New Roman" w:hAnsi="Sylfaen" w:cs="Tahoma Armenian"/>
          <w:b/>
          <w:bCs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Sylfaen"/>
          <w:b/>
          <w:bCs/>
          <w:sz w:val="18"/>
          <w:szCs w:val="18"/>
          <w:bdr w:val="none" w:sz="0" w:space="0" w:color="auto" w:frame="1"/>
          <w:lang w:val="hy-AM"/>
        </w:rPr>
        <w:t>Սարք</w:t>
      </w:r>
      <w:r w:rsidR="0080300A" w:rsidRPr="009B01B1">
        <w:rPr>
          <w:rFonts w:ascii="Sylfaen" w:eastAsia="Times New Roman" w:hAnsi="Sylfaen" w:cs="Sylfaen"/>
          <w:b/>
          <w:bCs/>
          <w:sz w:val="18"/>
          <w:szCs w:val="18"/>
          <w:bdr w:val="none" w:sz="0" w:space="0" w:color="auto" w:frame="1"/>
          <w:lang w:val="hy-AM"/>
        </w:rPr>
        <w:t>եր</w:t>
      </w:r>
      <w:r w:rsidRPr="009B01B1">
        <w:rPr>
          <w:rFonts w:ascii="Sylfaen" w:eastAsia="Times New Roman" w:hAnsi="Sylfaen" w:cs="Sylfaen"/>
          <w:b/>
          <w:bCs/>
          <w:sz w:val="18"/>
          <w:szCs w:val="18"/>
          <w:bdr w:val="none" w:sz="0" w:space="0" w:color="auto" w:frame="1"/>
          <w:lang w:val="hy-AM"/>
        </w:rPr>
        <w:t>ի</w:t>
      </w:r>
      <w:r w:rsidRPr="009B01B1">
        <w:rPr>
          <w:rFonts w:ascii="Sylfaen" w:eastAsia="Times New Roman" w:hAnsi="Sylfaen" w:cs="Calibri"/>
          <w:b/>
          <w:bCs/>
          <w:sz w:val="18"/>
          <w:szCs w:val="18"/>
          <w:bdr w:val="none" w:sz="0" w:space="0" w:color="auto" w:frame="1"/>
          <w:lang w:val="hy-AM"/>
        </w:rPr>
        <w:t> </w:t>
      </w:r>
      <w:r w:rsidRPr="009B01B1">
        <w:rPr>
          <w:rFonts w:ascii="Sylfaen" w:eastAsia="Times New Roman" w:hAnsi="Sylfaen" w:cs="Sylfaen"/>
          <w:b/>
          <w:bCs/>
          <w:sz w:val="18"/>
          <w:szCs w:val="18"/>
          <w:bdr w:val="none" w:sz="0" w:space="0" w:color="auto" w:frame="1"/>
          <w:lang w:val="hy-AM"/>
        </w:rPr>
        <w:t>օգտագործման</w:t>
      </w:r>
      <w:r w:rsidRPr="009B01B1">
        <w:rPr>
          <w:rFonts w:ascii="Sylfaen" w:eastAsia="Times New Roman" w:hAnsi="Sylfaen" w:cs="Calibri"/>
          <w:b/>
          <w:bCs/>
          <w:sz w:val="18"/>
          <w:szCs w:val="18"/>
          <w:bdr w:val="none" w:sz="0" w:space="0" w:color="auto" w:frame="1"/>
          <w:lang w:val="hy-AM"/>
        </w:rPr>
        <w:t> </w:t>
      </w:r>
      <w:r w:rsidRPr="009B01B1">
        <w:rPr>
          <w:rFonts w:ascii="Sylfaen" w:eastAsia="Times New Roman" w:hAnsi="Sylfaen" w:cs="Sylfaen"/>
          <w:b/>
          <w:bCs/>
          <w:sz w:val="18"/>
          <w:szCs w:val="18"/>
          <w:bdr w:val="none" w:sz="0" w:space="0" w:color="auto" w:frame="1"/>
          <w:lang w:val="hy-AM"/>
        </w:rPr>
        <w:t>պայմանները</w:t>
      </w:r>
    </w:p>
    <w:p w:rsidR="00662986" w:rsidRPr="009B01B1" w:rsidRDefault="00911E1B" w:rsidP="00856FB2">
      <w:pPr>
        <w:spacing w:after="0" w:line="276" w:lineRule="auto"/>
        <w:jc w:val="both"/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7</w:t>
      </w:r>
      <w:r w:rsidR="00662986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.1</w:t>
      </w:r>
      <w:r w:rsidR="00B47489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.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Այնդեպքում</w:t>
      </w:r>
      <w:r w:rsidR="00662986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երբ</w:t>
      </w:r>
      <w:r w:rsidR="00C41798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Ծառայությունների</w:t>
      </w:r>
      <w:r w:rsidR="00C41798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մատուցմանն</w:t>
      </w:r>
      <w:r w:rsidR="00C41798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պատակով</w:t>
      </w:r>
      <w:r w:rsidR="00C41798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Սարք</w:t>
      </w:r>
      <w:r w:rsidR="0085327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եր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ը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տրամադրվում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85327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են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Բաժանորդին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Օպերատորի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կողմից</w:t>
      </w:r>
      <w:r w:rsidR="00662986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Սարք</w:t>
      </w:r>
      <w:r w:rsidR="0085327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եր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ի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նկատմամբ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սեփականության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իրավունքը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պատկանում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է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Օպերատորին</w:t>
      </w:r>
      <w:r w:rsidR="00662986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իսկ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Բաժանորդը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ձեռք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է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բերում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Սարք</w:t>
      </w:r>
      <w:r w:rsidR="0085327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եր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ի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օգտագործման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իրավունք</w:t>
      </w:r>
      <w:r w:rsidR="00C909FE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Պայմանագրի գործողության ընթացքում</w:t>
      </w:r>
      <w:r w:rsidR="00662986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:</w:t>
      </w:r>
    </w:p>
    <w:p w:rsidR="00662986" w:rsidRPr="009B01B1" w:rsidRDefault="00911E1B" w:rsidP="00856FB2">
      <w:pPr>
        <w:spacing w:after="0" w:line="276" w:lineRule="auto"/>
        <w:jc w:val="both"/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7</w:t>
      </w:r>
      <w:r w:rsidR="00662986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.2</w:t>
      </w:r>
      <w:r w:rsidR="00B47489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.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Տրամադրված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Սարքերի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վնասման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դեպքում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Բաժանորդը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կրում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է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լիակատար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նյութական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պատասխանատվություն</w:t>
      </w:r>
      <w:r w:rsidR="00662986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սարքավորումների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հանձման</w:t>
      </w:r>
      <w:r w:rsidR="00662986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-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ընդունման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ակտում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նշված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արժեք</w:t>
      </w:r>
      <w:r w:rsidR="00A66F8C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ներ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ի</w:t>
      </w:r>
      <w:r w:rsidR="00FF64F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66298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չափով</w:t>
      </w:r>
      <w:r w:rsidR="00662986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:</w:t>
      </w:r>
    </w:p>
    <w:p w:rsidR="00D22EEB" w:rsidRPr="00B57DFA" w:rsidRDefault="005D3F2D" w:rsidP="00856FB2">
      <w:pPr>
        <w:spacing w:after="0" w:line="276" w:lineRule="auto"/>
        <w:jc w:val="both"/>
        <w:rPr>
          <w:rFonts w:ascii="Sylfaen" w:eastAsia="Times New Roman" w:hAnsi="Sylfaen" w:cs="Tahoma Armenian"/>
          <w:sz w:val="18"/>
          <w:szCs w:val="18"/>
          <w:highlight w:val="yellow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7.3</w:t>
      </w:r>
      <w:r w:rsidR="00B47489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.</w:t>
      </w:r>
      <w:r w:rsidR="004D3C99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Սույն Պայմանագրի շրջանակներում Բաժանորդին օգտագործման իրավունքով փոխանցվել են</w:t>
      </w:r>
      <w:r w:rsidR="000A4F9A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 </w:t>
      </w:r>
      <w:r w:rsidR="00200709" w:rsidRPr="009B01B1">
        <w:rPr>
          <w:rFonts w:ascii="Sylfaen" w:eastAsia="Times New Roman" w:hAnsi="Sylfaen" w:cs="Tahoma Armenian"/>
          <w:sz w:val="18"/>
          <w:szCs w:val="18"/>
          <w:highlight w:val="yellow"/>
          <w:bdr w:val="none" w:sz="0" w:space="0" w:color="auto" w:frame="1"/>
          <w:lang w:val="hy-AM"/>
        </w:rPr>
        <w:t>մոդեմ</w:t>
      </w:r>
      <w:r w:rsidR="00B57DFA" w:rsidRPr="00B57DFA">
        <w:rPr>
          <w:rFonts w:ascii="Sylfaen" w:eastAsia="Times New Roman" w:hAnsi="Sylfaen" w:cs="Tahoma Armenian"/>
          <w:sz w:val="18"/>
          <w:szCs w:val="18"/>
          <w:highlight w:val="yellow"/>
          <w:bdr w:val="none" w:sz="0" w:space="0" w:color="auto" w:frame="1"/>
          <w:lang w:val="hy-AM"/>
        </w:rPr>
        <w:t>`</w:t>
      </w:r>
      <w:r w:rsidR="00A66F8C" w:rsidRPr="009B01B1">
        <w:rPr>
          <w:rFonts w:ascii="Sylfaen" w:hAnsi="Sylfaen"/>
          <w:sz w:val="18"/>
          <w:szCs w:val="18"/>
          <w:highlight w:val="yellow"/>
          <w:lang w:val="hy-AM"/>
        </w:rPr>
        <w:t>___</w:t>
      </w:r>
      <w:r w:rsidR="00201E53" w:rsidRPr="00201E53">
        <w:rPr>
          <w:rFonts w:ascii="Sylfaen" w:hAnsi="Sylfaen"/>
          <w:sz w:val="18"/>
          <w:szCs w:val="18"/>
          <w:highlight w:val="yellow"/>
          <w:lang w:val="hy-AM"/>
        </w:rPr>
        <w:t>__</w:t>
      </w:r>
      <w:r w:rsidR="00A66F8C" w:rsidRPr="009B01B1">
        <w:rPr>
          <w:rFonts w:ascii="Sylfaen" w:hAnsi="Sylfaen"/>
          <w:sz w:val="18"/>
          <w:szCs w:val="18"/>
          <w:highlight w:val="yellow"/>
          <w:lang w:val="hy-AM"/>
        </w:rPr>
        <w:t xml:space="preserve"> հատ </w:t>
      </w:r>
      <w:r w:rsidR="00A82182" w:rsidRPr="009B01B1">
        <w:rPr>
          <w:rFonts w:ascii="Sylfaen" w:hAnsi="Sylfaen"/>
          <w:sz w:val="18"/>
          <w:szCs w:val="18"/>
          <w:highlight w:val="yellow"/>
          <w:lang w:val="hy-AM"/>
        </w:rPr>
        <w:t>հավելյալ TV սարք</w:t>
      </w:r>
      <w:r w:rsidR="00D13EB0" w:rsidRPr="009B01B1">
        <w:rPr>
          <w:rFonts w:ascii="Sylfaen" w:hAnsi="Sylfaen"/>
          <w:sz w:val="18"/>
          <w:szCs w:val="18"/>
          <w:highlight w:val="yellow"/>
          <w:lang w:val="hy-AM"/>
        </w:rPr>
        <w:t>եր</w:t>
      </w:r>
      <w:r w:rsidR="00A82182" w:rsidRPr="009B01B1">
        <w:rPr>
          <w:rFonts w:ascii="Sylfaen" w:hAnsi="Sylfaen"/>
          <w:sz w:val="18"/>
          <w:szCs w:val="18"/>
          <w:highlight w:val="yellow"/>
          <w:lang w:val="hy-AM"/>
        </w:rPr>
        <w:t xml:space="preserve"> և</w:t>
      </w:r>
      <w:r w:rsidR="00201E53" w:rsidRPr="00201E53">
        <w:rPr>
          <w:rFonts w:ascii="Sylfaen" w:hAnsi="Sylfaen"/>
          <w:sz w:val="18"/>
          <w:szCs w:val="18"/>
          <w:highlight w:val="yellow"/>
          <w:lang w:val="hy-AM"/>
        </w:rPr>
        <w:t xml:space="preserve"> </w:t>
      </w:r>
      <w:r w:rsidR="004D3C99" w:rsidRPr="009B01B1">
        <w:rPr>
          <w:rFonts w:ascii="Sylfaen" w:hAnsi="Sylfaen"/>
          <w:sz w:val="18"/>
          <w:szCs w:val="18"/>
          <w:highlight w:val="yellow"/>
          <w:lang w:val="hy-AM"/>
        </w:rPr>
        <w:t>STB Box</w:t>
      </w:r>
      <w:r w:rsidR="00D13EB0" w:rsidRPr="009B01B1">
        <w:rPr>
          <w:rFonts w:ascii="Sylfaen" w:hAnsi="Sylfaen"/>
          <w:sz w:val="18"/>
          <w:szCs w:val="18"/>
          <w:highlight w:val="yellow"/>
          <w:lang w:val="hy-AM"/>
        </w:rPr>
        <w:t>-եր</w:t>
      </w:r>
      <w:r w:rsidR="0032204C" w:rsidRPr="009B01B1">
        <w:rPr>
          <w:rFonts w:ascii="Sylfaen" w:hAnsi="Sylfaen"/>
          <w:sz w:val="18"/>
          <w:szCs w:val="18"/>
          <w:highlight w:val="yellow"/>
          <w:lang w:val="hy-AM"/>
        </w:rPr>
        <w:t>IPTV</w:t>
      </w:r>
      <w:r w:rsidR="00B57DFA" w:rsidRPr="00B57DFA">
        <w:rPr>
          <w:rFonts w:ascii="Sylfaen" w:hAnsi="Sylfaen"/>
          <w:sz w:val="18"/>
          <w:szCs w:val="18"/>
          <w:highlight w:val="yellow"/>
          <w:lang w:val="hy-AM"/>
        </w:rPr>
        <w:t>`</w:t>
      </w:r>
      <w:r w:rsidR="00201E53" w:rsidRPr="009B01B1">
        <w:rPr>
          <w:rFonts w:ascii="Sylfaen" w:hAnsi="Sylfaen"/>
          <w:sz w:val="18"/>
          <w:szCs w:val="18"/>
          <w:highlight w:val="yellow"/>
          <w:lang w:val="hy-AM"/>
        </w:rPr>
        <w:t>___</w:t>
      </w:r>
      <w:r w:rsidR="00201E53" w:rsidRPr="00201E53">
        <w:rPr>
          <w:rFonts w:ascii="Sylfaen" w:hAnsi="Sylfaen"/>
          <w:sz w:val="18"/>
          <w:szCs w:val="18"/>
          <w:highlight w:val="yellow"/>
          <w:lang w:val="hy-AM"/>
        </w:rPr>
        <w:t>__</w:t>
      </w:r>
      <w:r w:rsidR="00201E53" w:rsidRPr="009B01B1">
        <w:rPr>
          <w:rFonts w:ascii="Sylfaen" w:hAnsi="Sylfaen"/>
          <w:sz w:val="18"/>
          <w:szCs w:val="18"/>
          <w:highlight w:val="yellow"/>
          <w:lang w:val="hy-AM"/>
        </w:rPr>
        <w:t xml:space="preserve"> հատ </w:t>
      </w:r>
      <w:r w:rsidR="00201E53" w:rsidRPr="00201E53">
        <w:rPr>
          <w:rFonts w:ascii="Sylfaen" w:hAnsi="Sylfaen"/>
          <w:sz w:val="18"/>
          <w:szCs w:val="18"/>
          <w:lang w:val="hy-AM"/>
        </w:rPr>
        <w:t xml:space="preserve">,  </w:t>
      </w:r>
      <w:r w:rsidR="00201E53" w:rsidRPr="00201E53">
        <w:rPr>
          <w:rFonts w:ascii="Sylfaen" w:hAnsi="Sylfaen"/>
          <w:sz w:val="18"/>
          <w:szCs w:val="18"/>
          <w:highlight w:val="yellow"/>
          <w:lang w:val="hy-AM"/>
        </w:rPr>
        <w:t>ONT</w:t>
      </w:r>
      <w:r w:rsidR="00B57DFA" w:rsidRPr="00B57DFA">
        <w:rPr>
          <w:rFonts w:ascii="Sylfaen" w:eastAsia="Times New Roman" w:hAnsi="Sylfaen" w:cs="Tahoma Armenian"/>
          <w:sz w:val="18"/>
          <w:szCs w:val="18"/>
          <w:highlight w:val="yellow"/>
          <w:bdr w:val="none" w:sz="0" w:space="0" w:color="auto" w:frame="1"/>
          <w:lang w:val="hy-AM"/>
        </w:rPr>
        <w:t>`</w:t>
      </w:r>
      <w:r w:rsidR="00201E53" w:rsidRPr="00201E53">
        <w:rPr>
          <w:rFonts w:ascii="Sylfaen" w:hAnsi="Sylfaen"/>
          <w:sz w:val="18"/>
          <w:szCs w:val="18"/>
          <w:highlight w:val="yellow"/>
          <w:lang w:val="hy-AM"/>
        </w:rPr>
        <w:t>_____ հատ</w:t>
      </w:r>
      <w:r w:rsidR="00B57DFA" w:rsidRPr="00B57DFA">
        <w:rPr>
          <w:rFonts w:ascii="Sylfaen" w:hAnsi="Sylfaen"/>
          <w:sz w:val="18"/>
          <w:szCs w:val="18"/>
          <w:lang w:val="hy-AM"/>
        </w:rPr>
        <w:t xml:space="preserve">, </w:t>
      </w:r>
      <w:r w:rsidR="00B57DFA" w:rsidRPr="00B57DFA">
        <w:rPr>
          <w:rFonts w:ascii="Sylfaen" w:hAnsi="Sylfaen"/>
          <w:sz w:val="18"/>
          <w:szCs w:val="18"/>
          <w:highlight w:val="yellow"/>
          <w:lang w:val="hy-AM"/>
        </w:rPr>
        <w:t>WiFi`</w:t>
      </w:r>
      <w:r w:rsidR="00B57DFA" w:rsidRPr="00201E53">
        <w:rPr>
          <w:rFonts w:ascii="Sylfaen" w:hAnsi="Sylfaen"/>
          <w:sz w:val="18"/>
          <w:szCs w:val="18"/>
          <w:highlight w:val="yellow"/>
          <w:lang w:val="hy-AM"/>
        </w:rPr>
        <w:t>_____ հատ</w:t>
      </w:r>
      <w:r w:rsidR="00B57DFA" w:rsidRPr="00201E53">
        <w:rPr>
          <w:rFonts w:ascii="Sylfaen" w:hAnsi="Sylfaen"/>
          <w:sz w:val="18"/>
          <w:szCs w:val="18"/>
          <w:lang w:val="hy-AM"/>
        </w:rPr>
        <w:t xml:space="preserve"> </w:t>
      </w:r>
      <w:r w:rsidR="00B57DFA" w:rsidRPr="00B57DFA">
        <w:rPr>
          <w:rFonts w:ascii="Sylfaen" w:hAnsi="Sylfaen"/>
          <w:sz w:val="18"/>
          <w:szCs w:val="18"/>
          <w:lang w:val="hy-AM"/>
        </w:rPr>
        <w:t xml:space="preserve"> </w:t>
      </w:r>
      <w:r w:rsidR="004D3C99" w:rsidRPr="009B01B1">
        <w:rPr>
          <w:rFonts w:ascii="Sylfaen" w:hAnsi="Sylfaen"/>
          <w:sz w:val="18"/>
          <w:szCs w:val="18"/>
          <w:lang w:val="hy-AM"/>
        </w:rPr>
        <w:t>ծառայությունների մատուցման նպատակով:</w:t>
      </w:r>
    </w:p>
    <w:p w:rsidR="002E40D4" w:rsidRPr="009B01B1" w:rsidRDefault="002E40D4" w:rsidP="00856FB2">
      <w:pPr>
        <w:spacing w:after="0" w:line="276" w:lineRule="auto"/>
        <w:jc w:val="both"/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hAnsi="Sylfaen"/>
          <w:sz w:val="18"/>
          <w:szCs w:val="18"/>
          <w:lang w:val="hy-AM"/>
        </w:rPr>
        <w:t>7.4</w:t>
      </w:r>
      <w:r w:rsidR="00B47489" w:rsidRPr="009B01B1">
        <w:rPr>
          <w:rFonts w:ascii="Sylfaen" w:hAnsi="Sylfaen"/>
          <w:sz w:val="18"/>
          <w:szCs w:val="18"/>
          <w:lang w:val="hy-AM"/>
        </w:rPr>
        <w:t>.</w:t>
      </w:r>
      <w:r w:rsidRPr="009B01B1">
        <w:rPr>
          <w:rFonts w:ascii="Sylfaen" w:hAnsi="Sylfaen"/>
          <w:sz w:val="18"/>
          <w:szCs w:val="18"/>
          <w:lang w:val="hy-AM"/>
        </w:rPr>
        <w:t xml:space="preserve"> Բաժանորդն իրավունք չունի սարքավորումներն օտարել, տրամադրել վարձակալության</w:t>
      </w:r>
      <w:r w:rsidR="000A4F9A" w:rsidRPr="009B01B1">
        <w:rPr>
          <w:rFonts w:ascii="Sylfaen" w:hAnsi="Sylfaen"/>
          <w:sz w:val="18"/>
          <w:szCs w:val="18"/>
          <w:lang w:val="hy-AM"/>
        </w:rPr>
        <w:t xml:space="preserve"> </w:t>
      </w:r>
      <w:r w:rsidRPr="009B01B1">
        <w:rPr>
          <w:rFonts w:ascii="Sylfaen" w:hAnsi="Sylfaen"/>
          <w:sz w:val="18"/>
          <w:szCs w:val="18"/>
          <w:lang w:val="hy-AM"/>
        </w:rPr>
        <w:t xml:space="preserve">/ենթավարձակալության, </w:t>
      </w:r>
      <w:r w:rsidR="00A82182" w:rsidRPr="009B01B1">
        <w:rPr>
          <w:rFonts w:ascii="Sylfaen" w:hAnsi="Sylfaen"/>
          <w:sz w:val="18"/>
          <w:szCs w:val="18"/>
          <w:lang w:val="hy-AM"/>
        </w:rPr>
        <w:t>գրավ</w:t>
      </w:r>
      <w:r w:rsidRPr="009B01B1">
        <w:rPr>
          <w:rFonts w:ascii="Sylfaen" w:hAnsi="Sylfaen"/>
          <w:sz w:val="18"/>
          <w:szCs w:val="18"/>
          <w:lang w:val="hy-AM"/>
        </w:rPr>
        <w:t xml:space="preserve"> դնել կամ հանձնել այն անհատույց օգտագործման համար:</w:t>
      </w:r>
    </w:p>
    <w:p w:rsidR="00662986" w:rsidRPr="009B01B1" w:rsidRDefault="00F90097" w:rsidP="00856FB2">
      <w:pPr>
        <w:spacing w:after="0" w:line="276" w:lineRule="auto"/>
        <w:jc w:val="both"/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7.5. Բաժանորդը սարք</w:t>
      </w:r>
      <w:r w:rsidR="00B47489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երի թերությունների և/կամ անսարքությունների հայտնաբերելու դեպքում, պարտավոր է դիմել Օպերատորին և հանձմա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ն-ընդունման ակտով փոխանցել սարք</w:t>
      </w:r>
      <w:r w:rsidR="00B47489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երը </w:t>
      </w:r>
      <w:r w:rsidR="00544D9C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վերջինիս: Այն դեպքում, երբ թերությունը առաջացել է ոչ Բաժանորդի մեղքով,  Օպերա</w:t>
      </w:r>
      <w:r w:rsidR="004A29D0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տորն անհատույց վերացնում է սարք</w:t>
      </w:r>
      <w:r w:rsidR="00544D9C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երի թերությունները կամ փոխարին</w:t>
      </w:r>
      <w:r w:rsidR="004A29D0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ում դրանք այլ համապատասխան սարքեր</w:t>
      </w:r>
      <w:r w:rsidR="00544D9C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ով:</w:t>
      </w:r>
      <w:r w:rsidR="003B4AB5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 Այն դեպքո</w:t>
      </w:r>
      <w:r w:rsidR="004A29D0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ւմ, երբ թերությունն առաջացել է Բ</w:t>
      </w:r>
      <w:r w:rsidR="003B4AB5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աժանորդի մեղքով, Օպերատորն իրավունք ունի Բաժանորդից պահանջել հատուցելու սարքերի թերությունները վերացնելու ծախսերը կամ պահանջել վնասների հատուցում, </w:t>
      </w:r>
      <w:r w:rsidR="003B4AB5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սարքավորումների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3B4AB5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հանձման</w:t>
      </w:r>
      <w:r w:rsidR="003B4AB5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-</w:t>
      </w:r>
      <w:r w:rsidR="003B4AB5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ընդունման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3B4AB5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ակտում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3B4AB5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նշված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3B4AB5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արժեք</w:t>
      </w:r>
      <w:r w:rsidR="004A29D0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ներ</w:t>
      </w:r>
      <w:r w:rsidR="003B4AB5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ի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3B4AB5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չափով</w:t>
      </w:r>
      <w:r w:rsidR="003B4AB5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:</w:t>
      </w:r>
    </w:p>
    <w:p w:rsidR="00662986" w:rsidRPr="009B01B1" w:rsidRDefault="00662986" w:rsidP="001E066B">
      <w:pPr>
        <w:pStyle w:val="a3"/>
        <w:numPr>
          <w:ilvl w:val="0"/>
          <w:numId w:val="5"/>
        </w:numPr>
        <w:spacing w:after="0" w:line="276" w:lineRule="auto"/>
        <w:jc w:val="center"/>
        <w:rPr>
          <w:rFonts w:ascii="Sylfaen" w:eastAsia="Times New Roman" w:hAnsi="Sylfaen" w:cs="Sylfaen"/>
          <w:b/>
          <w:bCs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Sylfaen"/>
          <w:b/>
          <w:bCs/>
          <w:sz w:val="18"/>
          <w:szCs w:val="18"/>
          <w:bdr w:val="none" w:sz="0" w:space="0" w:color="auto" w:frame="1"/>
          <w:lang w:val="hy-AM"/>
        </w:rPr>
        <w:t>Վեճերի</w:t>
      </w:r>
      <w:r w:rsidRPr="009B01B1">
        <w:rPr>
          <w:rFonts w:ascii="Sylfaen" w:eastAsia="Times New Roman" w:hAnsi="Sylfaen" w:cs="Calibri"/>
          <w:b/>
          <w:bCs/>
          <w:sz w:val="18"/>
          <w:szCs w:val="18"/>
          <w:bdr w:val="none" w:sz="0" w:space="0" w:color="auto" w:frame="1"/>
          <w:lang w:val="hy-AM"/>
        </w:rPr>
        <w:t> </w:t>
      </w:r>
      <w:r w:rsidRPr="009B01B1">
        <w:rPr>
          <w:rFonts w:ascii="Sylfaen" w:eastAsia="Times New Roman" w:hAnsi="Sylfaen" w:cs="Sylfaen"/>
          <w:b/>
          <w:bCs/>
          <w:sz w:val="18"/>
          <w:szCs w:val="18"/>
          <w:bdr w:val="none" w:sz="0" w:space="0" w:color="auto" w:frame="1"/>
          <w:lang w:val="hy-AM"/>
        </w:rPr>
        <w:t>լուծման</w:t>
      </w:r>
      <w:r w:rsidRPr="009B01B1">
        <w:rPr>
          <w:rFonts w:ascii="Sylfaen" w:eastAsia="Times New Roman" w:hAnsi="Sylfaen" w:cs="Calibri"/>
          <w:b/>
          <w:bCs/>
          <w:sz w:val="18"/>
          <w:szCs w:val="18"/>
          <w:bdr w:val="none" w:sz="0" w:space="0" w:color="auto" w:frame="1"/>
          <w:lang w:val="hy-AM"/>
        </w:rPr>
        <w:t> </w:t>
      </w:r>
      <w:r w:rsidRPr="009B01B1">
        <w:rPr>
          <w:rFonts w:ascii="Sylfaen" w:eastAsia="Times New Roman" w:hAnsi="Sylfaen" w:cs="Sylfaen"/>
          <w:b/>
          <w:bCs/>
          <w:sz w:val="18"/>
          <w:szCs w:val="18"/>
          <w:bdr w:val="none" w:sz="0" w:space="0" w:color="auto" w:frame="1"/>
          <w:lang w:val="hy-AM"/>
        </w:rPr>
        <w:t>կարգը</w:t>
      </w:r>
    </w:p>
    <w:p w:rsidR="00662986" w:rsidRPr="009B01B1" w:rsidRDefault="00662986" w:rsidP="00572957">
      <w:pPr>
        <w:pStyle w:val="a3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Sylfaen" w:eastAsia="Times New Roman" w:hAnsi="Sylfaen" w:cs="Tahoma Armenian"/>
          <w:b/>
          <w:bCs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Կողմերի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միջև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ծագած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վեճերը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լուծվում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են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բանակցությունների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միջոցով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իսկ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համաձայնություն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ձեռք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չբերելու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դեպքում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լուծվում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են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ՀՀ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օրենսդրությամբ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նախատեսված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223D25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կարգով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:</w:t>
      </w:r>
    </w:p>
    <w:p w:rsidR="00F23773" w:rsidRPr="009B01B1" w:rsidRDefault="00F034F7" w:rsidP="001E066B">
      <w:pPr>
        <w:pStyle w:val="a3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Sylfaen" w:eastAsia="Times New Roman" w:hAnsi="Sylfaen" w:cs="Tahoma Armenian"/>
          <w:bCs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Tahoma Armenian"/>
          <w:bCs/>
          <w:sz w:val="18"/>
          <w:szCs w:val="18"/>
          <w:bdr w:val="none" w:sz="0" w:space="0" w:color="auto" w:frame="1"/>
          <w:lang w:val="hy-AM"/>
        </w:rPr>
        <w:t xml:space="preserve">Պայմանագրում սահմանված </w:t>
      </w:r>
      <w:r w:rsidR="0090288E" w:rsidRPr="009B01B1">
        <w:rPr>
          <w:rFonts w:ascii="Sylfaen" w:eastAsia="Times New Roman" w:hAnsi="Sylfaen" w:cs="Tahoma Armenian"/>
          <w:bCs/>
          <w:sz w:val="18"/>
          <w:szCs w:val="18"/>
          <w:bdr w:val="none" w:sz="0" w:space="0" w:color="auto" w:frame="1"/>
          <w:lang w:val="hy-AM"/>
        </w:rPr>
        <w:t>ժամկետում և կարգով սարքեր</w:t>
      </w:r>
      <w:r w:rsidRPr="009B01B1">
        <w:rPr>
          <w:rFonts w:ascii="Sylfaen" w:eastAsia="Times New Roman" w:hAnsi="Sylfaen" w:cs="Tahoma Armenian"/>
          <w:bCs/>
          <w:sz w:val="18"/>
          <w:szCs w:val="18"/>
          <w:bdr w:val="none" w:sz="0" w:space="0" w:color="auto" w:frame="1"/>
          <w:lang w:val="hy-AM"/>
        </w:rPr>
        <w:t>ը չվերադարձնելու և/կամ դրամական պարտավորությունները չկատարելու դեպքում Օպերատորն իր</w:t>
      </w:r>
      <w:r w:rsidR="0090288E" w:rsidRPr="009B01B1">
        <w:rPr>
          <w:rFonts w:ascii="Sylfaen" w:eastAsia="Times New Roman" w:hAnsi="Sylfaen" w:cs="Tahoma Armenian"/>
          <w:bCs/>
          <w:sz w:val="18"/>
          <w:szCs w:val="18"/>
          <w:bdr w:val="none" w:sz="0" w:space="0" w:color="auto" w:frame="1"/>
          <w:lang w:val="hy-AM"/>
        </w:rPr>
        <w:t>ավունք ունի դիմել դատարան՝ սարքեր</w:t>
      </w:r>
      <w:r w:rsidRPr="009B01B1">
        <w:rPr>
          <w:rFonts w:ascii="Sylfaen" w:eastAsia="Times New Roman" w:hAnsi="Sylfaen" w:cs="Tahoma Armenian"/>
          <w:bCs/>
          <w:sz w:val="18"/>
          <w:szCs w:val="18"/>
          <w:bdr w:val="none" w:sz="0" w:space="0" w:color="auto" w:frame="1"/>
          <w:lang w:val="hy-AM"/>
        </w:rPr>
        <w:t>ը վերադարձնելու և/կամ ընդհանուր պարտքի գումարը բռնագանձելու պահանջով</w:t>
      </w:r>
      <w:r w:rsidR="008C2B76" w:rsidRPr="009B01B1">
        <w:rPr>
          <w:rFonts w:ascii="Sylfaen" w:eastAsia="Times New Roman" w:hAnsi="Sylfaen" w:cs="Tahoma Armenian"/>
          <w:bCs/>
          <w:sz w:val="18"/>
          <w:szCs w:val="18"/>
          <w:bdr w:val="none" w:sz="0" w:space="0" w:color="auto" w:frame="1"/>
          <w:lang w:val="hy-AM"/>
        </w:rPr>
        <w:t xml:space="preserve">: </w:t>
      </w:r>
    </w:p>
    <w:p w:rsidR="00662986" w:rsidRPr="009B01B1" w:rsidRDefault="00662986" w:rsidP="001E066B">
      <w:pPr>
        <w:pStyle w:val="a3"/>
        <w:numPr>
          <w:ilvl w:val="0"/>
          <w:numId w:val="5"/>
        </w:numPr>
        <w:spacing w:after="0" w:line="276" w:lineRule="auto"/>
        <w:jc w:val="center"/>
        <w:rPr>
          <w:rFonts w:ascii="Sylfaen" w:eastAsia="Times New Roman" w:hAnsi="Sylfaen" w:cs="Tahoma Armenian"/>
          <w:b/>
          <w:bCs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Sylfaen"/>
          <w:b/>
          <w:bCs/>
          <w:sz w:val="18"/>
          <w:szCs w:val="18"/>
          <w:bdr w:val="none" w:sz="0" w:space="0" w:color="auto" w:frame="1"/>
          <w:lang w:val="hy-AM"/>
        </w:rPr>
        <w:t>Անհաղթահարելի</w:t>
      </w:r>
      <w:r w:rsidRPr="009B01B1">
        <w:rPr>
          <w:rFonts w:ascii="Sylfaen" w:eastAsia="Times New Roman" w:hAnsi="Sylfaen" w:cs="Calibri"/>
          <w:b/>
          <w:bCs/>
          <w:sz w:val="18"/>
          <w:szCs w:val="18"/>
          <w:bdr w:val="none" w:sz="0" w:space="0" w:color="auto" w:frame="1"/>
          <w:lang w:val="hy-AM"/>
        </w:rPr>
        <w:t> </w:t>
      </w:r>
      <w:r w:rsidRPr="009B01B1">
        <w:rPr>
          <w:rFonts w:ascii="Sylfaen" w:eastAsia="Times New Roman" w:hAnsi="Sylfaen" w:cs="Sylfaen"/>
          <w:b/>
          <w:bCs/>
          <w:sz w:val="18"/>
          <w:szCs w:val="18"/>
          <w:bdr w:val="none" w:sz="0" w:space="0" w:color="auto" w:frame="1"/>
          <w:lang w:val="hy-AM"/>
        </w:rPr>
        <w:t>ուժի</w:t>
      </w:r>
      <w:r w:rsidRPr="009B01B1">
        <w:rPr>
          <w:rFonts w:ascii="Sylfaen" w:eastAsia="Times New Roman" w:hAnsi="Sylfaen" w:cs="Calibri"/>
          <w:b/>
          <w:bCs/>
          <w:sz w:val="18"/>
          <w:szCs w:val="18"/>
          <w:bdr w:val="none" w:sz="0" w:space="0" w:color="auto" w:frame="1"/>
          <w:lang w:val="hy-AM"/>
        </w:rPr>
        <w:t> </w:t>
      </w:r>
      <w:r w:rsidRPr="009B01B1">
        <w:rPr>
          <w:rFonts w:ascii="Sylfaen" w:eastAsia="Times New Roman" w:hAnsi="Sylfaen" w:cs="Sylfaen"/>
          <w:b/>
          <w:bCs/>
          <w:sz w:val="18"/>
          <w:szCs w:val="18"/>
          <w:bdr w:val="none" w:sz="0" w:space="0" w:color="auto" w:frame="1"/>
          <w:lang w:val="hy-AM"/>
        </w:rPr>
        <w:t>ազդեցությունը</w:t>
      </w:r>
      <w:r w:rsidRPr="009B01B1">
        <w:rPr>
          <w:rFonts w:ascii="Sylfaen" w:eastAsia="Times New Roman" w:hAnsi="Sylfaen" w:cs="Calibri"/>
          <w:b/>
          <w:bCs/>
          <w:sz w:val="18"/>
          <w:szCs w:val="18"/>
          <w:bdr w:val="none" w:sz="0" w:space="0" w:color="auto" w:frame="1"/>
          <w:lang w:val="hy-AM"/>
        </w:rPr>
        <w:t> </w:t>
      </w:r>
      <w:r w:rsidRPr="009B01B1">
        <w:rPr>
          <w:rFonts w:ascii="Sylfaen" w:eastAsia="Times New Roman" w:hAnsi="Sylfaen" w:cs="Tahoma Armenian"/>
          <w:b/>
          <w:bCs/>
          <w:sz w:val="18"/>
          <w:szCs w:val="18"/>
          <w:bdr w:val="none" w:sz="0" w:space="0" w:color="auto" w:frame="1"/>
          <w:lang w:val="hy-AM"/>
        </w:rPr>
        <w:t>(</w:t>
      </w:r>
      <w:r w:rsidRPr="009B01B1">
        <w:rPr>
          <w:rFonts w:ascii="Sylfaen" w:eastAsia="Times New Roman" w:hAnsi="Sylfaen" w:cs="Sylfaen"/>
          <w:b/>
          <w:bCs/>
          <w:sz w:val="18"/>
          <w:szCs w:val="18"/>
          <w:bdr w:val="none" w:sz="0" w:space="0" w:color="auto" w:frame="1"/>
          <w:lang w:val="hy-AM"/>
        </w:rPr>
        <w:t>ֆորս</w:t>
      </w:r>
      <w:r w:rsidRPr="009B01B1">
        <w:rPr>
          <w:rFonts w:ascii="Sylfaen" w:eastAsia="Times New Roman" w:hAnsi="Sylfaen" w:cs="Tahoma Armenian"/>
          <w:b/>
          <w:bCs/>
          <w:sz w:val="18"/>
          <w:szCs w:val="18"/>
          <w:bdr w:val="none" w:sz="0" w:space="0" w:color="auto" w:frame="1"/>
          <w:lang w:val="hy-AM"/>
        </w:rPr>
        <w:t>-</w:t>
      </w:r>
      <w:r w:rsidRPr="009B01B1">
        <w:rPr>
          <w:rFonts w:ascii="Sylfaen" w:eastAsia="Times New Roman" w:hAnsi="Sylfaen" w:cs="Sylfaen"/>
          <w:b/>
          <w:bCs/>
          <w:sz w:val="18"/>
          <w:szCs w:val="18"/>
          <w:bdr w:val="none" w:sz="0" w:space="0" w:color="auto" w:frame="1"/>
          <w:lang w:val="hy-AM"/>
        </w:rPr>
        <w:t>մաժոր</w:t>
      </w:r>
      <w:r w:rsidRPr="009B01B1">
        <w:rPr>
          <w:rFonts w:ascii="Sylfaen" w:eastAsia="Times New Roman" w:hAnsi="Sylfaen" w:cs="Tahoma Armenian"/>
          <w:b/>
          <w:bCs/>
          <w:sz w:val="18"/>
          <w:szCs w:val="18"/>
          <w:bdr w:val="none" w:sz="0" w:space="0" w:color="auto" w:frame="1"/>
          <w:lang w:val="hy-AM"/>
        </w:rPr>
        <w:t>)</w:t>
      </w:r>
    </w:p>
    <w:p w:rsidR="00AD0AF7" w:rsidRPr="009B01B1" w:rsidRDefault="00662986" w:rsidP="00856FB2">
      <w:pPr>
        <w:spacing w:after="0" w:line="276" w:lineRule="auto"/>
        <w:jc w:val="both"/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Բաժանորդային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պայմանագրով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պարտավորություններն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ամբողջությամբ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կամ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մասնակիորեն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չկատարելու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դեպքում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Օպերատորը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կամ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Բաժանորդն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ազատվում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են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պատասխանատվությունից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եթե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դա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եղել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է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անհաղթահարելի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ուժի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ազդեցության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արդյունք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որը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ծագել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է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Բաժանորդային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պայմանագիրը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կնքելուց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հետո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և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որը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Օպերատորը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կամ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Բաժանորդը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չէին</w:t>
      </w:r>
      <w:r w:rsidR="000A4F9A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կարող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կանխատեսել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կամ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կանխարգելել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: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Մասնավորապես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`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այդպիսի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իրավիճակներն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են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երկրաշարժը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սողանքը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ջրհեղեղը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պատերազմը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ռազմական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և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արտակարգ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դրություն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հայտարարելը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քաղաքական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հուզումները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գործադուլները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հաղորդակցության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միջոցների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աշխատանքի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դադարեցումը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մայրուղային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ենթակառուցվածքների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խաթարումը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պետական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կամ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տեղական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ինքնակառավարման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մարմնի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կողմից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ընդունված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ակտը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և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այլն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որոնք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անհնար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ենդարձնում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Բաժանորդային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պայմանագրով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պարտավորությունների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կատարումը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: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Եթե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արտակարգ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ուժի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ազդե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ցությունը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շարունակվում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է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 3 (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երեք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)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ամսից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ավելի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,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ապա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Օպերատորը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կամ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Բաժանորդն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իրավունք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ունեն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լուծել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Բաժանորդային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պայմանագիրը՝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այդ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մասին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նախապես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="00596096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7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 (</w:t>
      </w:r>
      <w:r w:rsidR="00596096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յոթ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)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օր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առաջ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գրավոր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ծանուցելով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մյուս</w:t>
      </w:r>
      <w:r w:rsidR="00610D4B"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 xml:space="preserve"> </w:t>
      </w:r>
      <w:r w:rsidRPr="009B01B1"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  <w:t>կողմին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:</w:t>
      </w:r>
    </w:p>
    <w:p w:rsidR="00AD0AF7" w:rsidRPr="009B01B1" w:rsidRDefault="00AD0AF7" w:rsidP="001E066B">
      <w:pPr>
        <w:pStyle w:val="a3"/>
        <w:numPr>
          <w:ilvl w:val="0"/>
          <w:numId w:val="7"/>
        </w:numPr>
        <w:spacing w:after="0" w:line="276" w:lineRule="auto"/>
        <w:jc w:val="center"/>
        <w:rPr>
          <w:rFonts w:ascii="Sylfaen" w:eastAsia="Times New Roman" w:hAnsi="Sylfaen" w:cs="Tahoma Armenian"/>
          <w:b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Tahoma Armenian"/>
          <w:b/>
          <w:sz w:val="18"/>
          <w:szCs w:val="18"/>
          <w:bdr w:val="none" w:sz="0" w:space="0" w:color="auto" w:frame="1"/>
          <w:lang w:val="hy-AM"/>
        </w:rPr>
        <w:t>Տեղեկությունների գաղտնիությունը և անձնական տվյալների պաշտպանությունը</w:t>
      </w:r>
    </w:p>
    <w:p w:rsidR="00AD0AF7" w:rsidRPr="009B01B1" w:rsidRDefault="004C212E" w:rsidP="0067074F">
      <w:pPr>
        <w:pStyle w:val="a3"/>
        <w:numPr>
          <w:ilvl w:val="1"/>
          <w:numId w:val="7"/>
        </w:numPr>
        <w:spacing w:after="0" w:line="276" w:lineRule="auto"/>
        <w:ind w:left="0" w:firstLine="0"/>
        <w:jc w:val="both"/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Օպերատորը պարտավորվում է ձեռնարկել բոլոր միջոցները սույ</w:t>
      </w:r>
      <w:r w:rsidR="0067074F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ն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 Պայմանագրի շրջանակում Բաժանորդի կողմից օգտագործվող</w:t>
      </w:r>
      <w:r w:rsidR="0067074F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 ծառայությունների տեսակի, վայրի, նպատակի, նպատակների, քանակի և տեխնիկական պայմանների վերաբերյալ տեղեկությունները համարել և պահել գաղտնի:</w:t>
      </w:r>
      <w:r w:rsidR="00A468C9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 Օպերատորը իրավասու է բացահայտել այդ տեղեկությունները օրենքով նախատեսված դեպքերում և կարգով:</w:t>
      </w:r>
    </w:p>
    <w:p w:rsidR="00AD0AF7" w:rsidRPr="009B01B1" w:rsidRDefault="001C07B7" w:rsidP="00856FB2">
      <w:pPr>
        <w:pStyle w:val="a3"/>
        <w:numPr>
          <w:ilvl w:val="1"/>
          <w:numId w:val="7"/>
        </w:numPr>
        <w:spacing w:after="0" w:line="276" w:lineRule="auto"/>
        <w:ind w:left="0" w:firstLine="0"/>
        <w:jc w:val="both"/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Բաժանորդը տալիս է իր համաձայնությունը Պայմանագրով նախատեսված ծառայությունները մատուցելու նպատակով Օպերատորի կողմից իր անձնական տվյալները մշակելու, օգտագործելու, ինչպես նաև դրանք և Պայմանագրի 10.1. կետում նշված տվյալները 3-րդ անձանց /ներառյալ՝ այլ երկրներ/ փոխանցելու վերաբերյալ:</w:t>
      </w:r>
    </w:p>
    <w:p w:rsidR="00733841" w:rsidRPr="009B01B1" w:rsidRDefault="00AD0AF7" w:rsidP="001E066B">
      <w:pPr>
        <w:pStyle w:val="a3"/>
        <w:numPr>
          <w:ilvl w:val="0"/>
          <w:numId w:val="7"/>
        </w:numPr>
        <w:spacing w:after="0" w:line="276" w:lineRule="auto"/>
        <w:jc w:val="center"/>
        <w:rPr>
          <w:rFonts w:ascii="Sylfaen" w:eastAsia="Times New Roman" w:hAnsi="Sylfaen" w:cs="Tahoma Armenian"/>
          <w:b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Tahoma Armenian"/>
          <w:b/>
          <w:sz w:val="18"/>
          <w:szCs w:val="18"/>
          <w:bdr w:val="none" w:sz="0" w:space="0" w:color="auto" w:frame="1"/>
          <w:lang w:val="hy-AM"/>
        </w:rPr>
        <w:t>Եզրափակիչ դրույթներ</w:t>
      </w:r>
    </w:p>
    <w:p w:rsidR="00BA7C37" w:rsidRPr="009B01B1" w:rsidRDefault="00BA7C37" w:rsidP="00BA7C37">
      <w:pPr>
        <w:pStyle w:val="a3"/>
        <w:numPr>
          <w:ilvl w:val="1"/>
          <w:numId w:val="7"/>
        </w:numPr>
        <w:spacing w:after="0" w:line="276" w:lineRule="auto"/>
        <w:ind w:left="0" w:firstLine="0"/>
        <w:jc w:val="both"/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lastRenderedPageBreak/>
        <w:t>Պայմանագրի հետ համատեղ կնքվող Ծառայությունների մատուցման հայտը և հանձնման-ընդունման ակտը համարվում են Պայմանագրի անբաժանելի մաս:</w:t>
      </w:r>
    </w:p>
    <w:p w:rsidR="00953A62" w:rsidRPr="009B01B1" w:rsidRDefault="00733841" w:rsidP="004B4385">
      <w:pPr>
        <w:pStyle w:val="a3"/>
        <w:numPr>
          <w:ilvl w:val="1"/>
          <w:numId w:val="7"/>
        </w:numPr>
        <w:spacing w:after="0" w:line="276" w:lineRule="auto"/>
        <w:ind w:left="0" w:firstLine="0"/>
        <w:jc w:val="both"/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Պայմանագրի մատուցման պայմանները միակողմանիորեն կարող են փոփոխվել Օպերատորի նախաձեռնությամբ՝ 7 օր առաջ այդ մասին Բաժանորդին գրավոր ծանուցելու միջոցով:</w:t>
      </w:r>
    </w:p>
    <w:p w:rsidR="00733841" w:rsidRPr="009B01B1" w:rsidRDefault="00A22515" w:rsidP="00953A62">
      <w:pPr>
        <w:pStyle w:val="a3"/>
        <w:numPr>
          <w:ilvl w:val="1"/>
          <w:numId w:val="7"/>
        </w:numPr>
        <w:spacing w:after="0" w:line="276" w:lineRule="auto"/>
        <w:ind w:left="0" w:firstLine="0"/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Պայմանագիրն ուժի մեջ է մտնում այն Կողմերի կողմից ստորագրելու պահից:</w:t>
      </w:r>
    </w:p>
    <w:p w:rsidR="00662986" w:rsidRPr="009B01B1" w:rsidRDefault="00A22515" w:rsidP="00856FB2">
      <w:pPr>
        <w:pStyle w:val="a3"/>
        <w:numPr>
          <w:ilvl w:val="1"/>
          <w:numId w:val="7"/>
        </w:numPr>
        <w:spacing w:after="0" w:line="276" w:lineRule="auto"/>
        <w:ind w:left="0" w:firstLine="0"/>
        <w:jc w:val="both"/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Պայմանագիրը կնքված է հայերեն լեզվով, 2 հավասարազոր իրավաբանական ուժ ունեցող օրինակներից</w:t>
      </w:r>
      <w:r w:rsidR="00500BAE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, յուրաքանչյուր կողմին տրվում է մեկական օրինակ:</w:t>
      </w:r>
    </w:p>
    <w:p w:rsidR="00662986" w:rsidRPr="009B01B1" w:rsidRDefault="00662986" w:rsidP="00856FB2">
      <w:pPr>
        <w:spacing w:after="0" w:line="276" w:lineRule="auto"/>
        <w:jc w:val="both"/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*Ստորագրելով սույն պայմանագիրը՝ հաստատում եմ, որ </w:t>
      </w:r>
      <w:r w:rsidR="006D12D0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Պ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այմանագրում ներկայացված տեղեկությունները ճիշտ են, և սույնով հայտնում եմ, որ լիովին համաձայն եմ «Ինտերնետ Կոմունիկացիոն Ցանցեր» ՍՊԸ</w:t>
      </w:r>
      <w:r w:rsidR="006D12D0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-ի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 կողմից վերջինիս պաշտոնական ինտերնետային վեբ կայքում (www.icn.am) </w:t>
      </w:r>
      <w:r w:rsidR="006D12D0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Պայմանագրի կնքման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 xml:space="preserve"> դրությամբ հրապարակված էլեկտրոնային հաղորդակցության և հարակից այլ ծառայություններ</w:t>
      </w:r>
      <w:r w:rsidR="00902357"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ի մատուցման հիմնական պայմանների, ինչպես նաև «ԱՅ ԹԻՎԻ» ՍՊԸ-ի կողմից կայքում հրապարակված տեղեկությունների հետ</w:t>
      </w:r>
      <w:r w:rsidRPr="009B01B1">
        <w:rPr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  <w:t>:</w:t>
      </w:r>
    </w:p>
    <w:p w:rsidR="00662986" w:rsidRPr="009B01B1" w:rsidRDefault="00662986" w:rsidP="00856FB2">
      <w:pPr>
        <w:tabs>
          <w:tab w:val="left" w:pos="1815"/>
        </w:tabs>
        <w:spacing w:after="0" w:line="276" w:lineRule="auto"/>
        <w:jc w:val="both"/>
        <w:rPr>
          <w:rFonts w:ascii="Sylfaen" w:eastAsia="Times New Roman" w:hAnsi="Sylfaen" w:cs="Sylfaen"/>
          <w:sz w:val="18"/>
          <w:szCs w:val="18"/>
          <w:bdr w:val="none" w:sz="0" w:space="0" w:color="auto" w:frame="1"/>
          <w:lang w:val="hy-AM"/>
        </w:rPr>
      </w:pPr>
    </w:p>
    <w:p w:rsidR="000B5DE5" w:rsidRPr="008E0622" w:rsidRDefault="000B5DE5" w:rsidP="00856FB2">
      <w:pPr>
        <w:tabs>
          <w:tab w:val="left" w:pos="1815"/>
        </w:tabs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8E0622" w:rsidRPr="008E0622" w:rsidRDefault="00662986" w:rsidP="008E0622">
      <w:pPr>
        <w:tabs>
          <w:tab w:val="left" w:pos="1815"/>
        </w:tabs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8E0622">
        <w:rPr>
          <w:rFonts w:ascii="Sylfaen" w:hAnsi="Sylfaen" w:cs="Sylfaen"/>
          <w:sz w:val="24"/>
          <w:szCs w:val="24"/>
          <w:lang w:val="hy-AM"/>
        </w:rPr>
        <w:t>Օպերատոր</w:t>
      </w:r>
      <w:r w:rsidR="00AF740D" w:rsidRPr="008E0622">
        <w:rPr>
          <w:rFonts w:ascii="Sylfaen" w:hAnsi="Sylfaen" w:cs="Sylfaen"/>
          <w:sz w:val="24"/>
          <w:szCs w:val="24"/>
          <w:lang w:val="hy-AM"/>
        </w:rPr>
        <w:t xml:space="preserve">ի </w:t>
      </w:r>
      <w:r w:rsidRPr="008E0622">
        <w:rPr>
          <w:rFonts w:ascii="Sylfaen" w:hAnsi="Sylfaen" w:cs="Sylfaen"/>
          <w:sz w:val="24"/>
          <w:szCs w:val="24"/>
          <w:lang w:val="hy-AM"/>
        </w:rPr>
        <w:t>ներկայացուցիչ</w:t>
      </w:r>
      <w:r w:rsidR="00AF740D" w:rsidRPr="008E0622">
        <w:rPr>
          <w:rFonts w:ascii="Sylfaen" w:hAnsi="Sylfaen" w:cs="Sylfaen"/>
          <w:sz w:val="24"/>
          <w:szCs w:val="24"/>
          <w:lang w:val="hy-AM"/>
        </w:rPr>
        <w:t>՝</w:t>
      </w:r>
      <w:r w:rsidR="00AF740D" w:rsidRPr="008E0622">
        <w:rPr>
          <w:rFonts w:ascii="Sylfaen" w:hAnsi="Sylfaen"/>
          <w:sz w:val="24"/>
          <w:szCs w:val="24"/>
          <w:lang w:val="hy-AM"/>
        </w:rPr>
        <w:tab/>
      </w:r>
      <w:r w:rsidR="008E0622" w:rsidRPr="008E0622">
        <w:rPr>
          <w:rFonts w:ascii="Sylfaen" w:hAnsi="Sylfaen"/>
          <w:sz w:val="24"/>
          <w:szCs w:val="24"/>
          <w:lang w:val="hy-AM"/>
        </w:rPr>
        <w:t xml:space="preserve">                                                </w:t>
      </w:r>
      <w:r w:rsidR="008E0622" w:rsidRPr="008E0622">
        <w:rPr>
          <w:rFonts w:ascii="Sylfaen" w:hAnsi="Sylfaen" w:cs="Sylfaen"/>
          <w:sz w:val="24"/>
          <w:szCs w:val="24"/>
          <w:lang w:val="hy-AM"/>
        </w:rPr>
        <w:t>Բաժանորդ</w:t>
      </w:r>
    </w:p>
    <w:p w:rsidR="00AF740D" w:rsidRPr="008E0622" w:rsidRDefault="008E0622" w:rsidP="00856FB2">
      <w:pPr>
        <w:tabs>
          <w:tab w:val="left" w:pos="1815"/>
        </w:tabs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8E0622">
        <w:rPr>
          <w:rFonts w:ascii="Sylfaen" w:hAnsi="Sylfaen" w:cs="Sylfaen"/>
          <w:sz w:val="24"/>
          <w:szCs w:val="24"/>
          <w:lang w:val="hy-AM"/>
        </w:rPr>
        <w:t>Անուն</w:t>
      </w:r>
      <w:r>
        <w:rPr>
          <w:rFonts w:ascii="Sylfaen" w:hAnsi="Sylfaen"/>
          <w:sz w:val="24"/>
          <w:szCs w:val="24"/>
          <w:lang w:val="hy-AM"/>
        </w:rPr>
        <w:t>,</w:t>
      </w:r>
      <w:r w:rsidRPr="008E0622">
        <w:rPr>
          <w:rFonts w:ascii="Sylfaen" w:hAnsi="Sylfaen"/>
          <w:sz w:val="24"/>
          <w:szCs w:val="24"/>
          <w:lang w:val="hy-AM"/>
        </w:rPr>
        <w:t xml:space="preserve"> </w:t>
      </w:r>
      <w:r w:rsidRPr="008E0622">
        <w:rPr>
          <w:rFonts w:ascii="Sylfaen" w:hAnsi="Sylfaen" w:cs="Sylfaen"/>
          <w:sz w:val="24"/>
          <w:szCs w:val="24"/>
          <w:lang w:val="hy-AM"/>
        </w:rPr>
        <w:t>Ազգանուն</w:t>
      </w:r>
      <w:r w:rsidRPr="008E0622">
        <w:rPr>
          <w:rFonts w:ascii="Sylfaen" w:hAnsi="Sylfaen"/>
          <w:sz w:val="24"/>
          <w:szCs w:val="24"/>
          <w:lang w:val="hy-AM"/>
        </w:rPr>
        <w:t xml:space="preserve"> __________________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 w:rsidRPr="008E0622">
        <w:rPr>
          <w:rFonts w:ascii="Sylfaen" w:hAnsi="Sylfaen"/>
          <w:sz w:val="24"/>
          <w:szCs w:val="24"/>
          <w:lang w:val="hy-AM"/>
        </w:rPr>
        <w:t xml:space="preserve">             </w:t>
      </w:r>
      <w:r w:rsidRPr="008E0622">
        <w:rPr>
          <w:rFonts w:ascii="Sylfaen" w:hAnsi="Sylfaen" w:cs="Sylfaen"/>
          <w:sz w:val="24"/>
          <w:szCs w:val="24"/>
          <w:lang w:val="hy-AM"/>
        </w:rPr>
        <w:t>ՀՎՀՀ՝______________</w:t>
      </w:r>
      <w:r>
        <w:rPr>
          <w:rFonts w:ascii="Sylfaen" w:hAnsi="Sylfaen" w:cs="Sylfaen"/>
          <w:sz w:val="24"/>
          <w:szCs w:val="24"/>
          <w:lang w:val="hy-AM"/>
        </w:rPr>
        <w:t>_________</w:t>
      </w:r>
      <w:r w:rsidRPr="008E0622">
        <w:rPr>
          <w:rFonts w:ascii="Sylfaen" w:hAnsi="Sylfaen"/>
          <w:sz w:val="24"/>
          <w:szCs w:val="24"/>
          <w:lang w:val="hy-AM"/>
        </w:rPr>
        <w:t xml:space="preserve">                                                    </w:t>
      </w:r>
      <w:r w:rsidRPr="008E0622">
        <w:rPr>
          <w:rFonts w:ascii="Sylfaen" w:hAnsi="Sylfaen" w:cs="Sylfaen"/>
          <w:sz w:val="24"/>
          <w:szCs w:val="24"/>
          <w:lang w:val="hy-AM"/>
        </w:rPr>
        <w:t>Ստորագրություն</w:t>
      </w:r>
      <w:r>
        <w:rPr>
          <w:rFonts w:ascii="Sylfaen" w:hAnsi="Sylfaen"/>
          <w:sz w:val="24"/>
          <w:szCs w:val="24"/>
          <w:lang w:val="hy-AM"/>
        </w:rPr>
        <w:t xml:space="preserve"> __________________</w:t>
      </w:r>
      <w:r w:rsidRPr="008E0622">
        <w:rPr>
          <w:rFonts w:ascii="Sylfaen" w:hAnsi="Sylfaen"/>
          <w:sz w:val="24"/>
          <w:szCs w:val="24"/>
          <w:lang w:val="hy-AM"/>
        </w:rPr>
        <w:t xml:space="preserve">           </w:t>
      </w:r>
      <w:r w:rsidRPr="008E0622">
        <w:rPr>
          <w:rFonts w:ascii="Sylfaen" w:hAnsi="Sylfaen" w:cs="Sylfaen"/>
          <w:sz w:val="24"/>
          <w:szCs w:val="24"/>
          <w:lang w:val="hy-AM"/>
        </w:rPr>
        <w:t>Հաշվ. հասցե՝_______</w:t>
      </w:r>
      <w:r>
        <w:rPr>
          <w:rFonts w:ascii="Sylfaen" w:hAnsi="Sylfaen" w:cs="Sylfaen"/>
          <w:sz w:val="24"/>
          <w:szCs w:val="24"/>
          <w:lang w:val="hy-AM"/>
        </w:rPr>
        <w:t>______________________</w:t>
      </w:r>
    </w:p>
    <w:p w:rsidR="00AF740D" w:rsidRPr="008E0622" w:rsidRDefault="008E0622" w:rsidP="009B01B1">
      <w:pPr>
        <w:tabs>
          <w:tab w:val="left" w:pos="1815"/>
        </w:tabs>
        <w:spacing w:after="0" w:line="276" w:lineRule="auto"/>
        <w:jc w:val="right"/>
        <w:rPr>
          <w:rFonts w:ascii="Sylfaen" w:hAnsi="Sylfaen" w:cs="Sylfaen"/>
          <w:sz w:val="24"/>
          <w:szCs w:val="24"/>
          <w:lang w:val="hy-AM"/>
        </w:rPr>
      </w:pPr>
      <w:r w:rsidRPr="008E0622">
        <w:rPr>
          <w:rFonts w:ascii="Sylfaen" w:hAnsi="Sylfaen"/>
          <w:sz w:val="24"/>
          <w:szCs w:val="24"/>
          <w:lang w:val="hy-AM"/>
        </w:rPr>
        <w:t xml:space="preserve">լ/ա՝ </w:t>
      </w:r>
      <w:r w:rsidRPr="008E0622">
        <w:rPr>
          <w:rFonts w:ascii="Sylfaen" w:hAnsi="Sylfaen" w:cs="Sylfaen"/>
          <w:sz w:val="24"/>
          <w:szCs w:val="24"/>
          <w:lang w:val="hy-AM"/>
        </w:rPr>
        <w:t>անուն</w:t>
      </w:r>
      <w:r w:rsidRPr="008E0622">
        <w:rPr>
          <w:rFonts w:ascii="Sylfaen" w:hAnsi="Sylfaen"/>
          <w:sz w:val="24"/>
          <w:szCs w:val="24"/>
          <w:lang w:val="hy-AM"/>
        </w:rPr>
        <w:t>,</w:t>
      </w:r>
      <w:r w:rsidRPr="008E0622">
        <w:rPr>
          <w:rFonts w:ascii="Sylfaen" w:hAnsi="Sylfaen" w:cs="Sylfaen"/>
          <w:sz w:val="24"/>
          <w:szCs w:val="24"/>
          <w:lang w:val="hy-AM"/>
        </w:rPr>
        <w:t>ազգանուն</w:t>
      </w:r>
      <w:r w:rsidRPr="008E0622">
        <w:rPr>
          <w:rFonts w:ascii="Sylfaen" w:hAnsi="Sylfaen"/>
          <w:sz w:val="24"/>
          <w:szCs w:val="24"/>
          <w:lang w:val="hy-AM"/>
        </w:rPr>
        <w:t xml:space="preserve"> ________________________________</w:t>
      </w:r>
      <w:r w:rsidR="00AF740D" w:rsidRPr="008E0622">
        <w:rPr>
          <w:rFonts w:ascii="Sylfaen" w:hAnsi="Sylfaen" w:cs="Sylfaen"/>
          <w:sz w:val="24"/>
          <w:szCs w:val="24"/>
          <w:lang w:val="hy-AM"/>
        </w:rPr>
        <w:t xml:space="preserve">          </w:t>
      </w:r>
      <w:r w:rsidR="009B01B1" w:rsidRPr="008E0622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AF740D" w:rsidRPr="008E0622">
        <w:rPr>
          <w:rFonts w:ascii="Sylfaen" w:hAnsi="Sylfaen" w:cs="Sylfaen"/>
          <w:sz w:val="24"/>
          <w:szCs w:val="24"/>
          <w:lang w:val="hy-AM"/>
        </w:rPr>
        <w:t xml:space="preserve"> </w:t>
      </w:r>
    </w:p>
    <w:p w:rsidR="00662986" w:rsidRPr="008E0622" w:rsidRDefault="008E0622" w:rsidP="008E0622">
      <w:pPr>
        <w:tabs>
          <w:tab w:val="left" w:pos="1815"/>
        </w:tabs>
        <w:spacing w:after="0" w:line="276" w:lineRule="auto"/>
        <w:jc w:val="right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 xml:space="preserve">             </w:t>
      </w:r>
      <w:r w:rsidR="009B01B1" w:rsidRPr="008E0622">
        <w:rPr>
          <w:rFonts w:ascii="Sylfaen" w:hAnsi="Sylfaen"/>
          <w:sz w:val="24"/>
          <w:szCs w:val="24"/>
          <w:lang w:val="hy-AM"/>
        </w:rPr>
        <w:t xml:space="preserve"> </w:t>
      </w:r>
      <w:r w:rsidR="00662986" w:rsidRPr="008E0622">
        <w:rPr>
          <w:rFonts w:ascii="Sylfaen" w:hAnsi="Sylfaen" w:cs="Sylfaen"/>
          <w:sz w:val="24"/>
          <w:szCs w:val="24"/>
          <w:lang w:val="hy-AM"/>
        </w:rPr>
        <w:t>Ստորագրություն</w:t>
      </w:r>
      <w:r w:rsidR="002828F1" w:rsidRPr="008E0622">
        <w:rPr>
          <w:rFonts w:ascii="Sylfaen" w:hAnsi="Sylfaen"/>
          <w:sz w:val="24"/>
          <w:szCs w:val="24"/>
          <w:lang w:val="hy-AM"/>
        </w:rPr>
        <w:t xml:space="preserve"> ___________________</w:t>
      </w:r>
    </w:p>
    <w:p w:rsidR="00662986" w:rsidRPr="008E0622" w:rsidRDefault="00924CAA" w:rsidP="009B01B1">
      <w:pPr>
        <w:tabs>
          <w:tab w:val="left" w:pos="1815"/>
        </w:tabs>
        <w:spacing w:after="0" w:line="276" w:lineRule="auto"/>
        <w:jc w:val="right"/>
        <w:rPr>
          <w:rFonts w:ascii="Sylfaen" w:hAnsi="Sylfaen"/>
          <w:sz w:val="24"/>
          <w:szCs w:val="24"/>
          <w:lang w:val="hy-AM"/>
        </w:rPr>
      </w:pPr>
      <w:r w:rsidRPr="008E0622">
        <w:rPr>
          <w:rFonts w:ascii="Sylfaen" w:eastAsia="Times New Roman" w:hAnsi="Sylfaen" w:cs="Tahoma Armenian"/>
          <w:bCs/>
          <w:color w:val="192A3C"/>
          <w:sz w:val="24"/>
          <w:szCs w:val="24"/>
          <w:bdr w:val="none" w:sz="0" w:space="0" w:color="auto" w:frame="1"/>
          <w:lang w:val="hy-AM"/>
        </w:rPr>
        <w:tab/>
      </w:r>
      <w:r w:rsidRPr="008E0622">
        <w:rPr>
          <w:rFonts w:ascii="Sylfaen" w:eastAsia="Times New Roman" w:hAnsi="Sylfaen" w:cs="Tahoma Armenian"/>
          <w:bCs/>
          <w:color w:val="192A3C"/>
          <w:sz w:val="24"/>
          <w:szCs w:val="24"/>
          <w:bdr w:val="none" w:sz="0" w:space="0" w:color="auto" w:frame="1"/>
          <w:lang w:val="hy-AM"/>
        </w:rPr>
        <w:tab/>
      </w:r>
      <w:r w:rsidRPr="008E0622">
        <w:rPr>
          <w:rFonts w:ascii="Sylfaen" w:eastAsia="Times New Roman" w:hAnsi="Sylfaen" w:cs="Tahoma Armenian"/>
          <w:bCs/>
          <w:color w:val="192A3C"/>
          <w:sz w:val="24"/>
          <w:szCs w:val="24"/>
          <w:bdr w:val="none" w:sz="0" w:space="0" w:color="auto" w:frame="1"/>
          <w:lang w:val="hy-AM"/>
        </w:rPr>
        <w:tab/>
      </w:r>
      <w:r w:rsidRPr="008E0622">
        <w:rPr>
          <w:rFonts w:ascii="Sylfaen" w:eastAsia="Times New Roman" w:hAnsi="Sylfaen" w:cs="Tahoma Armenian"/>
          <w:bCs/>
          <w:color w:val="192A3C"/>
          <w:sz w:val="24"/>
          <w:szCs w:val="24"/>
          <w:bdr w:val="none" w:sz="0" w:space="0" w:color="auto" w:frame="1"/>
          <w:lang w:val="hy-AM"/>
        </w:rPr>
        <w:tab/>
      </w:r>
      <w:r w:rsidRPr="008E0622">
        <w:rPr>
          <w:rFonts w:ascii="Sylfaen" w:eastAsia="Times New Roman" w:hAnsi="Sylfaen" w:cs="Tahoma Armenian"/>
          <w:bCs/>
          <w:color w:val="192A3C"/>
          <w:sz w:val="24"/>
          <w:szCs w:val="24"/>
          <w:bdr w:val="none" w:sz="0" w:space="0" w:color="auto" w:frame="1"/>
          <w:lang w:val="hy-AM"/>
        </w:rPr>
        <w:tab/>
      </w:r>
      <w:r w:rsidRPr="008E0622">
        <w:rPr>
          <w:rFonts w:ascii="Sylfaen" w:eastAsia="Times New Roman" w:hAnsi="Sylfaen" w:cs="Tahoma Armenian"/>
          <w:bCs/>
          <w:color w:val="192A3C"/>
          <w:sz w:val="24"/>
          <w:szCs w:val="24"/>
          <w:bdr w:val="none" w:sz="0" w:space="0" w:color="auto" w:frame="1"/>
          <w:lang w:val="hy-AM"/>
        </w:rPr>
        <w:tab/>
      </w:r>
      <w:r w:rsidR="009B01B1" w:rsidRPr="008E0622">
        <w:rPr>
          <w:rFonts w:ascii="Sylfaen" w:eastAsia="Times New Roman" w:hAnsi="Sylfaen" w:cs="Tahoma Armenian"/>
          <w:bCs/>
          <w:color w:val="192A3C"/>
          <w:sz w:val="24"/>
          <w:szCs w:val="24"/>
          <w:bdr w:val="none" w:sz="0" w:space="0" w:color="auto" w:frame="1"/>
          <w:lang w:val="hy-AM"/>
        </w:rPr>
        <w:t xml:space="preserve"> </w:t>
      </w:r>
      <w:r w:rsidR="00662986" w:rsidRPr="008E0622">
        <w:rPr>
          <w:rFonts w:ascii="Sylfaen" w:hAnsi="Sylfaen" w:cs="Sylfaen"/>
          <w:sz w:val="24"/>
          <w:szCs w:val="24"/>
          <w:lang w:val="hy-AM"/>
        </w:rPr>
        <w:t>Հեռ</w:t>
      </w:r>
      <w:r w:rsidR="00662986" w:rsidRPr="008E0622">
        <w:rPr>
          <w:rFonts w:ascii="Sylfaen" w:hAnsi="Sylfaen"/>
          <w:sz w:val="24"/>
          <w:szCs w:val="24"/>
          <w:lang w:val="hy-AM"/>
        </w:rPr>
        <w:t xml:space="preserve">. </w:t>
      </w:r>
      <w:r w:rsidR="008E0622" w:rsidRPr="008E0622">
        <w:rPr>
          <w:rFonts w:ascii="Sylfaen" w:hAnsi="Sylfaen" w:cs="Sylfaen"/>
          <w:sz w:val="24"/>
          <w:szCs w:val="24"/>
          <w:lang w:val="hy-AM"/>
        </w:rPr>
        <w:t>Ֆ</w:t>
      </w:r>
      <w:r w:rsidR="00662986" w:rsidRPr="008E0622">
        <w:rPr>
          <w:rFonts w:ascii="Sylfaen" w:hAnsi="Sylfaen" w:cs="Sylfaen"/>
          <w:sz w:val="24"/>
          <w:szCs w:val="24"/>
          <w:lang w:val="hy-AM"/>
        </w:rPr>
        <w:t>իքսված</w:t>
      </w:r>
      <w:r w:rsidR="008E0622" w:rsidRPr="008E0622">
        <w:rPr>
          <w:rFonts w:ascii="Sylfaen" w:hAnsi="Sylfaen" w:cs="Sylfaen"/>
          <w:sz w:val="24"/>
          <w:szCs w:val="24"/>
          <w:lang w:val="en-US"/>
        </w:rPr>
        <w:t>__</w:t>
      </w:r>
      <w:r w:rsidRPr="008E0622">
        <w:rPr>
          <w:rFonts w:ascii="Sylfaen" w:hAnsi="Sylfaen"/>
          <w:sz w:val="24"/>
          <w:szCs w:val="24"/>
          <w:lang w:val="hy-AM"/>
        </w:rPr>
        <w:t>_________________</w:t>
      </w:r>
    </w:p>
    <w:p w:rsidR="00662986" w:rsidRPr="008E0622" w:rsidRDefault="00924CAA" w:rsidP="009B01B1">
      <w:pPr>
        <w:tabs>
          <w:tab w:val="left" w:pos="1815"/>
        </w:tabs>
        <w:spacing w:after="0" w:line="276" w:lineRule="auto"/>
        <w:jc w:val="right"/>
        <w:rPr>
          <w:rFonts w:ascii="Sylfaen" w:hAnsi="Sylfaen"/>
          <w:sz w:val="24"/>
          <w:szCs w:val="24"/>
          <w:lang w:val="hy-AM"/>
        </w:rPr>
      </w:pPr>
      <w:r w:rsidRPr="008E0622">
        <w:rPr>
          <w:rFonts w:ascii="Sylfaen" w:hAnsi="Sylfaen" w:cs="Sylfaen"/>
          <w:sz w:val="24"/>
          <w:szCs w:val="24"/>
          <w:lang w:val="hy-AM"/>
        </w:rPr>
        <w:tab/>
      </w:r>
      <w:r w:rsidR="002828F1" w:rsidRPr="008E0622">
        <w:rPr>
          <w:rFonts w:ascii="Sylfaen" w:hAnsi="Sylfaen" w:cs="Sylfaen"/>
          <w:sz w:val="24"/>
          <w:szCs w:val="24"/>
          <w:lang w:val="hy-AM"/>
        </w:rPr>
        <w:tab/>
      </w:r>
      <w:r w:rsidR="002828F1" w:rsidRPr="008E0622">
        <w:rPr>
          <w:rFonts w:ascii="Sylfaen" w:hAnsi="Sylfaen" w:cs="Sylfaen"/>
          <w:sz w:val="24"/>
          <w:szCs w:val="24"/>
          <w:lang w:val="hy-AM"/>
        </w:rPr>
        <w:tab/>
      </w:r>
      <w:r w:rsidR="002828F1" w:rsidRPr="008E0622">
        <w:rPr>
          <w:rFonts w:ascii="Sylfaen" w:hAnsi="Sylfaen" w:cs="Sylfaen"/>
          <w:sz w:val="24"/>
          <w:szCs w:val="24"/>
          <w:lang w:val="hy-AM"/>
        </w:rPr>
        <w:tab/>
      </w:r>
      <w:r w:rsidR="002828F1" w:rsidRPr="008E0622">
        <w:rPr>
          <w:rFonts w:ascii="Sylfaen" w:hAnsi="Sylfaen" w:cs="Sylfaen"/>
          <w:sz w:val="24"/>
          <w:szCs w:val="24"/>
          <w:lang w:val="hy-AM"/>
        </w:rPr>
        <w:tab/>
      </w:r>
      <w:r w:rsidR="001E066B" w:rsidRPr="008E0622">
        <w:rPr>
          <w:rFonts w:ascii="Sylfaen" w:hAnsi="Sylfaen" w:cs="Sylfaen"/>
          <w:sz w:val="24"/>
          <w:szCs w:val="24"/>
          <w:lang w:val="hy-AM"/>
        </w:rPr>
        <w:t xml:space="preserve">              </w:t>
      </w:r>
      <w:r w:rsidR="009B01B1" w:rsidRPr="008E0622">
        <w:rPr>
          <w:rFonts w:ascii="Sylfaen" w:hAnsi="Sylfaen" w:cs="Sylfaen"/>
          <w:sz w:val="24"/>
          <w:szCs w:val="24"/>
          <w:lang w:val="hy-AM"/>
        </w:rPr>
        <w:t xml:space="preserve">   </w:t>
      </w:r>
      <w:r w:rsidR="00662986" w:rsidRPr="008E0622">
        <w:rPr>
          <w:rFonts w:ascii="Sylfaen" w:hAnsi="Sylfaen" w:cs="Sylfaen"/>
          <w:sz w:val="24"/>
          <w:szCs w:val="24"/>
          <w:lang w:val="hy-AM"/>
        </w:rPr>
        <w:t xml:space="preserve">Բջջային </w:t>
      </w:r>
      <w:r w:rsidR="00662986" w:rsidRPr="008E0622">
        <w:rPr>
          <w:rFonts w:ascii="Sylfaen" w:hAnsi="Sylfaen"/>
          <w:sz w:val="24"/>
          <w:szCs w:val="24"/>
          <w:lang w:val="hy-AM"/>
        </w:rPr>
        <w:t>_______________________</w:t>
      </w:r>
    </w:p>
    <w:p w:rsidR="00924CAA" w:rsidRPr="008E0622" w:rsidRDefault="00924CAA" w:rsidP="00856FB2">
      <w:pPr>
        <w:tabs>
          <w:tab w:val="left" w:pos="1815"/>
        </w:tabs>
        <w:spacing w:after="0" w:line="276" w:lineRule="auto"/>
        <w:rPr>
          <w:rFonts w:ascii="Sylfaen" w:hAnsi="Sylfaen"/>
          <w:sz w:val="24"/>
          <w:szCs w:val="24"/>
          <w:lang w:val="hy-AM"/>
        </w:rPr>
      </w:pPr>
    </w:p>
    <w:p w:rsidR="00131F49" w:rsidRPr="008E0622" w:rsidRDefault="00131F49" w:rsidP="008E0622">
      <w:pPr>
        <w:tabs>
          <w:tab w:val="left" w:pos="4080"/>
        </w:tabs>
        <w:rPr>
          <w:rFonts w:ascii="Sylfaen" w:hAnsi="Sylfae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20"/>
        <w:tblW w:w="4237" w:type="dxa"/>
        <w:tblLook w:val="0000"/>
      </w:tblPr>
      <w:tblGrid>
        <w:gridCol w:w="4237"/>
      </w:tblGrid>
      <w:tr w:rsidR="008E0622" w:rsidRPr="00F94D47" w:rsidTr="008E0622">
        <w:trPr>
          <w:trHeight w:val="125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</w:tcPr>
          <w:p w:rsidR="008E0622" w:rsidRPr="008E0622" w:rsidRDefault="008E0622" w:rsidP="008E0622">
            <w:pPr>
              <w:jc w:val="both"/>
              <w:rPr>
                <w:rFonts w:ascii="Arial LatArm" w:hAnsi="Arial LatArm" w:cs="Arial"/>
                <w:b/>
                <w:sz w:val="16"/>
                <w:lang w:val="hy-AM"/>
              </w:rPr>
            </w:pPr>
            <w:r w:rsidRPr="008E0622">
              <w:rPr>
                <w:rFonts w:ascii="Arial LatArm" w:hAnsi="Arial LatArm" w:cs="Arial"/>
                <w:b/>
                <w:sz w:val="16"/>
                <w:lang w:val="hy-AM"/>
              </w:rPr>
              <w:t>§ÆÝï»ñÝ»ï ÏáÙáõÝÇÏ³óÇáÝ ó³Ýó»ñ¦  êäÀ</w:t>
            </w:r>
          </w:p>
        </w:tc>
      </w:tr>
      <w:tr w:rsidR="008E0622" w:rsidRPr="00F94D47" w:rsidTr="008E0622">
        <w:trPr>
          <w:trHeight w:val="191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</w:tcPr>
          <w:p w:rsidR="008E0622" w:rsidRPr="008E0622" w:rsidRDefault="008E0622" w:rsidP="008E0622">
            <w:pPr>
              <w:jc w:val="both"/>
              <w:rPr>
                <w:rFonts w:ascii="Arial LatArm" w:hAnsi="Arial LatArm" w:cs="Arial"/>
                <w:b/>
                <w:sz w:val="16"/>
                <w:lang w:val="hy-AM"/>
              </w:rPr>
            </w:pPr>
            <w:r w:rsidRPr="008E0622">
              <w:rPr>
                <w:rFonts w:ascii="Arial LatArm" w:hAnsi="Arial LatArm" w:cs="Arial"/>
                <w:b/>
                <w:sz w:val="16"/>
                <w:lang w:val="hy-AM"/>
              </w:rPr>
              <w:t>ù. ¶³í³é, Î»ÝïñáÝ³Ï³Ý Ññ³å³ñ³Ï 6/7</w:t>
            </w:r>
          </w:p>
        </w:tc>
      </w:tr>
      <w:tr w:rsidR="008E0622" w:rsidRPr="008E0622" w:rsidTr="008E0622">
        <w:trPr>
          <w:trHeight w:val="136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</w:tcPr>
          <w:p w:rsidR="008E0622" w:rsidRPr="008E0622" w:rsidRDefault="008E0622" w:rsidP="008E0622">
            <w:pPr>
              <w:jc w:val="both"/>
              <w:rPr>
                <w:rFonts w:ascii="Arial LatArm" w:hAnsi="Arial LatArm" w:cs="Arial"/>
                <w:b/>
                <w:sz w:val="16"/>
              </w:rPr>
            </w:pPr>
            <w:r w:rsidRPr="008E0622">
              <w:rPr>
                <w:rFonts w:ascii="Arial LatArm" w:hAnsi="Arial LatArm" w:cs="Arial"/>
                <w:b/>
                <w:sz w:val="16"/>
              </w:rPr>
              <w:t>ÐìÐÐ 08418297</w:t>
            </w:r>
          </w:p>
        </w:tc>
      </w:tr>
      <w:tr w:rsidR="008E0622" w:rsidRPr="008E0622" w:rsidTr="008E0622">
        <w:trPr>
          <w:trHeight w:val="216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</w:tcPr>
          <w:p w:rsidR="008E0622" w:rsidRPr="00201E53" w:rsidRDefault="008E0622" w:rsidP="008E0622">
            <w:pPr>
              <w:rPr>
                <w:rFonts w:ascii="Arial LatArm" w:hAnsi="Arial LatArm" w:cs="Arial"/>
                <w:b/>
                <w:sz w:val="16"/>
              </w:rPr>
            </w:pPr>
            <w:r w:rsidRPr="008E0622">
              <w:rPr>
                <w:rFonts w:ascii="Arial LatArm" w:hAnsi="Arial LatArm" w:cs="Arial"/>
                <w:b/>
                <w:sz w:val="16"/>
              </w:rPr>
              <w:t>Ð/Ñ220083335087000 ²</w:t>
            </w:r>
            <w:proofErr w:type="spellStart"/>
            <w:r w:rsidRPr="008E0622">
              <w:rPr>
                <w:rFonts w:ascii="Arial LatArm" w:hAnsi="Arial LatArm" w:cs="Arial"/>
                <w:b/>
                <w:sz w:val="16"/>
              </w:rPr>
              <w:t>Ïµ³-Îñ</w:t>
            </w:r>
            <w:proofErr w:type="spellEnd"/>
            <w:r w:rsidRPr="008E0622">
              <w:rPr>
                <w:rFonts w:ascii="Arial LatArm" w:hAnsi="Arial LatArm" w:cs="Arial"/>
                <w:b/>
                <w:sz w:val="16"/>
              </w:rPr>
              <w:t>»¹</w:t>
            </w:r>
            <w:proofErr w:type="spellStart"/>
            <w:r w:rsidRPr="008E0622">
              <w:rPr>
                <w:rFonts w:ascii="Arial LatArm" w:hAnsi="Arial LatArm" w:cs="Arial"/>
                <w:b/>
                <w:sz w:val="16"/>
              </w:rPr>
              <w:t>Çï</w:t>
            </w:r>
            <w:proofErr w:type="spellEnd"/>
            <w:r w:rsidRPr="008E0622">
              <w:rPr>
                <w:rFonts w:ascii="Arial LatArm" w:hAnsi="Arial LatArm" w:cs="Arial"/>
                <w:b/>
                <w:sz w:val="16"/>
              </w:rPr>
              <w:t xml:space="preserve"> ²·</w:t>
            </w:r>
            <w:proofErr w:type="spellStart"/>
            <w:r w:rsidRPr="008E0622">
              <w:rPr>
                <w:rFonts w:ascii="Arial LatArm" w:hAnsi="Arial LatArm" w:cs="Arial"/>
                <w:b/>
                <w:sz w:val="16"/>
              </w:rPr>
              <w:t>ñÇÏáÉ</w:t>
            </w:r>
            <w:proofErr w:type="spellEnd"/>
            <w:r w:rsidRPr="008E0622">
              <w:rPr>
                <w:rFonts w:ascii="Arial LatArm" w:hAnsi="Arial LatArm" w:cs="Arial"/>
                <w:b/>
                <w:sz w:val="16"/>
              </w:rPr>
              <w:t xml:space="preserve"> </w:t>
            </w:r>
            <w:proofErr w:type="spellStart"/>
            <w:r w:rsidRPr="008E0622">
              <w:rPr>
                <w:rFonts w:ascii="Arial LatArm" w:hAnsi="Arial LatArm" w:cs="Arial"/>
                <w:b/>
                <w:sz w:val="16"/>
              </w:rPr>
              <w:t>ö´À</w:t>
            </w:r>
            <w:proofErr w:type="spellEnd"/>
            <w:r w:rsidRPr="008E0622">
              <w:rPr>
                <w:rFonts w:ascii="Arial LatArm" w:hAnsi="Arial LatArm" w:cs="Arial"/>
                <w:b/>
                <w:sz w:val="16"/>
              </w:rPr>
              <w:t xml:space="preserve"> §¶»</w:t>
            </w:r>
            <w:proofErr w:type="spellStart"/>
            <w:r w:rsidRPr="008E0622">
              <w:rPr>
                <w:rFonts w:ascii="Arial LatArm" w:hAnsi="Arial LatArm" w:cs="Arial"/>
                <w:b/>
                <w:sz w:val="16"/>
              </w:rPr>
              <w:t>Õ³ñùáõÝÇù¦Ù</w:t>
            </w:r>
            <w:proofErr w:type="spellEnd"/>
            <w:r w:rsidRPr="008E0622">
              <w:rPr>
                <w:rFonts w:ascii="Arial LatArm" w:hAnsi="Arial LatArm" w:cs="Arial"/>
                <w:b/>
                <w:sz w:val="16"/>
              </w:rPr>
              <w:t>/×</w:t>
            </w:r>
          </w:p>
          <w:p w:rsidR="005E46E5" w:rsidRPr="00201E53" w:rsidRDefault="005E46E5" w:rsidP="008E0622">
            <w:pPr>
              <w:rPr>
                <w:rFonts w:ascii="Arial LatArm" w:hAnsi="Arial LatArm" w:cs="Arial"/>
                <w:b/>
                <w:sz w:val="16"/>
              </w:rPr>
            </w:pPr>
          </w:p>
          <w:p w:rsidR="005E46E5" w:rsidRPr="00201E53" w:rsidRDefault="005E46E5" w:rsidP="008E0622">
            <w:pPr>
              <w:rPr>
                <w:rFonts w:ascii="Arial LatArm" w:hAnsi="Arial LatArm" w:cs="Arial"/>
                <w:b/>
                <w:sz w:val="16"/>
              </w:rPr>
            </w:pPr>
          </w:p>
        </w:tc>
      </w:tr>
      <w:tr w:rsidR="008E0622" w:rsidRPr="008E0622" w:rsidTr="008E0622">
        <w:trPr>
          <w:trHeight w:val="159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</w:tcPr>
          <w:p w:rsidR="008E0622" w:rsidRPr="008E0622" w:rsidRDefault="008E0622" w:rsidP="008E0622">
            <w:pPr>
              <w:jc w:val="both"/>
              <w:rPr>
                <w:rFonts w:ascii="Arial LatArm" w:hAnsi="Arial LatArm" w:cs="Arial"/>
                <w:b/>
                <w:sz w:val="16"/>
              </w:rPr>
            </w:pPr>
            <w:r w:rsidRPr="008E0622">
              <w:rPr>
                <w:rFonts w:ascii="Arial LatArm" w:hAnsi="Arial LatArm" w:cs="Arial"/>
                <w:b/>
                <w:sz w:val="16"/>
              </w:rPr>
              <w:t>Ð»</w:t>
            </w:r>
            <w:proofErr w:type="spellStart"/>
            <w:r w:rsidRPr="008E0622">
              <w:rPr>
                <w:rFonts w:ascii="Arial LatArm" w:hAnsi="Arial LatArm" w:cs="Arial"/>
                <w:b/>
                <w:sz w:val="16"/>
              </w:rPr>
              <w:t>é</w:t>
            </w:r>
            <w:proofErr w:type="spellEnd"/>
            <w:r w:rsidRPr="008E0622">
              <w:rPr>
                <w:rFonts w:ascii="Arial LatArm" w:hAnsi="Arial LatArm" w:cs="Arial"/>
                <w:b/>
                <w:sz w:val="16"/>
              </w:rPr>
              <w:t>. 2-43-43,077-367-997,077-77-64-33</w:t>
            </w:r>
          </w:p>
        </w:tc>
      </w:tr>
      <w:tr w:rsidR="008E0622" w:rsidRPr="008E0622" w:rsidTr="008E0622">
        <w:trPr>
          <w:trHeight w:val="344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</w:tcPr>
          <w:p w:rsidR="008E0622" w:rsidRPr="008E0622" w:rsidRDefault="008E0622" w:rsidP="008E0622">
            <w:pPr>
              <w:jc w:val="both"/>
              <w:rPr>
                <w:rFonts w:ascii="Arial LatArm" w:hAnsi="Arial LatArm" w:cs="Arial"/>
                <w:b/>
                <w:sz w:val="16"/>
              </w:rPr>
            </w:pPr>
            <w:proofErr w:type="spellStart"/>
            <w:r w:rsidRPr="008E0622">
              <w:rPr>
                <w:rFonts w:ascii="Arial LatArm" w:hAnsi="Arial LatArm" w:cs="Arial"/>
                <w:b/>
                <w:sz w:val="16"/>
              </w:rPr>
              <w:t>îÝûñ</w:t>
            </w:r>
            <w:proofErr w:type="spellEnd"/>
            <w:r w:rsidRPr="008E0622">
              <w:rPr>
                <w:rFonts w:ascii="Arial LatArm" w:hAnsi="Arial LatArm" w:cs="Arial"/>
                <w:b/>
                <w:sz w:val="16"/>
              </w:rPr>
              <w:t>»Ý ².¶³</w:t>
            </w:r>
            <w:proofErr w:type="spellStart"/>
            <w:r w:rsidRPr="008E0622">
              <w:rPr>
                <w:rFonts w:ascii="Arial LatArm" w:hAnsi="Arial LatArm" w:cs="Arial"/>
                <w:b/>
                <w:sz w:val="16"/>
              </w:rPr>
              <w:t>ÉëïÛ³Ý</w:t>
            </w:r>
            <w:proofErr w:type="spellEnd"/>
          </w:p>
          <w:p w:rsidR="008E0622" w:rsidRPr="008E0622" w:rsidRDefault="008E0622" w:rsidP="008E0622">
            <w:pPr>
              <w:jc w:val="both"/>
              <w:rPr>
                <w:rFonts w:ascii="Arial LatArm" w:hAnsi="Arial LatArm" w:cs="Arial"/>
                <w:b/>
                <w:sz w:val="16"/>
              </w:rPr>
            </w:pPr>
          </w:p>
        </w:tc>
      </w:tr>
    </w:tbl>
    <w:p w:rsidR="00924CAA" w:rsidRPr="009B01B1" w:rsidRDefault="00924CAA" w:rsidP="00856FB2">
      <w:pPr>
        <w:tabs>
          <w:tab w:val="left" w:pos="1815"/>
        </w:tabs>
        <w:spacing w:after="0" w:line="276" w:lineRule="auto"/>
        <w:rPr>
          <w:rFonts w:ascii="Sylfaen" w:hAnsi="Sylfaen"/>
          <w:sz w:val="18"/>
          <w:szCs w:val="18"/>
          <w:lang w:val="hy-AM"/>
        </w:rPr>
      </w:pPr>
    </w:p>
    <w:tbl>
      <w:tblPr>
        <w:tblpPr w:leftFromText="180" w:rightFromText="180" w:vertAnchor="text" w:horzAnchor="margin" w:tblpXSpec="right" w:tblpY="-47"/>
        <w:tblW w:w="4546" w:type="dxa"/>
        <w:tblLook w:val="0000"/>
      </w:tblPr>
      <w:tblGrid>
        <w:gridCol w:w="4546"/>
      </w:tblGrid>
      <w:tr w:rsidR="0024570F" w:rsidRPr="008C6B35" w:rsidTr="008E0622">
        <w:trPr>
          <w:trHeight w:val="182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24570F" w:rsidRPr="008E0622" w:rsidRDefault="0024570F" w:rsidP="0024570F">
            <w:pPr>
              <w:jc w:val="both"/>
              <w:rPr>
                <w:rFonts w:ascii="Arial LatArm" w:eastAsia="Calibri" w:hAnsi="Arial LatArm" w:cs="Arial"/>
                <w:b/>
                <w:sz w:val="18"/>
                <w:lang w:val="en-US"/>
              </w:rPr>
            </w:pPr>
            <w:proofErr w:type="spellStart"/>
            <w:r w:rsidRPr="008E0622">
              <w:rPr>
                <w:rFonts w:ascii="Arial LatArm" w:eastAsia="Calibri" w:hAnsi="Arial LatArm" w:cs="Times New Roman"/>
                <w:b/>
                <w:sz w:val="18"/>
              </w:rPr>
              <w:t>§</w:t>
            </w:r>
            <w:r w:rsidRPr="008E0622">
              <w:rPr>
                <w:rFonts w:ascii="Arial Armenian" w:eastAsia="Calibri" w:hAnsi="Arial Armenian" w:cs="Times New Roman"/>
                <w:b/>
                <w:sz w:val="18"/>
              </w:rPr>
              <w:t>²ÛÃÇíÇ</w:t>
            </w:r>
            <w:r w:rsidRPr="008E0622">
              <w:rPr>
                <w:rFonts w:ascii="Arial LatArm" w:eastAsia="Calibri" w:hAnsi="Arial LatArm" w:cs="Times New Roman"/>
                <w:b/>
                <w:sz w:val="18"/>
              </w:rPr>
              <w:t>¦</w:t>
            </w:r>
            <w:proofErr w:type="spellEnd"/>
            <w:r w:rsidRPr="008E0622">
              <w:rPr>
                <w:rFonts w:ascii="Arial LatArm" w:eastAsia="Calibri" w:hAnsi="Arial LatArm" w:cs="Arial"/>
                <w:b/>
                <w:sz w:val="18"/>
                <w:lang w:val="en-US"/>
              </w:rPr>
              <w:t xml:space="preserve">  </w:t>
            </w:r>
            <w:proofErr w:type="spellStart"/>
            <w:r w:rsidRPr="008E0622">
              <w:rPr>
                <w:rFonts w:ascii="Arial LatArm" w:eastAsia="Calibri" w:hAnsi="Arial LatArm" w:cs="Arial"/>
                <w:b/>
                <w:sz w:val="18"/>
                <w:lang w:val="en-US"/>
              </w:rPr>
              <w:t>êäÀ</w:t>
            </w:r>
            <w:proofErr w:type="spellEnd"/>
          </w:p>
        </w:tc>
      </w:tr>
      <w:tr w:rsidR="0024570F" w:rsidRPr="002A709A" w:rsidTr="008E0622">
        <w:trPr>
          <w:trHeight w:val="182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24570F" w:rsidRPr="00201E53" w:rsidRDefault="0024570F" w:rsidP="0024570F">
            <w:pPr>
              <w:jc w:val="both"/>
              <w:rPr>
                <w:rFonts w:ascii="Sylfaen" w:eastAsia="Calibri" w:hAnsi="Sylfaen" w:cs="Arial"/>
                <w:b/>
                <w:sz w:val="18"/>
              </w:rPr>
            </w:pPr>
            <w:proofErr w:type="spellStart"/>
            <w:r w:rsidRPr="00201E53">
              <w:rPr>
                <w:rFonts w:ascii="Arial LatArm" w:eastAsia="Calibri" w:hAnsi="Arial LatArm" w:cs="Arial"/>
                <w:b/>
                <w:sz w:val="18"/>
              </w:rPr>
              <w:t>ù</w:t>
            </w:r>
            <w:proofErr w:type="spellEnd"/>
            <w:r w:rsidRPr="00201E53">
              <w:rPr>
                <w:rFonts w:ascii="Arial LatArm" w:eastAsia="Calibri" w:hAnsi="Arial LatArm" w:cs="Arial"/>
                <w:b/>
                <w:sz w:val="18"/>
              </w:rPr>
              <w:t>. ¶³</w:t>
            </w:r>
            <w:proofErr w:type="spellStart"/>
            <w:r w:rsidRPr="00201E53">
              <w:rPr>
                <w:rFonts w:ascii="Arial LatArm" w:eastAsia="Calibri" w:hAnsi="Arial LatArm" w:cs="Arial"/>
                <w:b/>
                <w:sz w:val="18"/>
              </w:rPr>
              <w:t>í³é</w:t>
            </w:r>
            <w:proofErr w:type="spellEnd"/>
            <w:r w:rsidRPr="00201E53">
              <w:rPr>
                <w:rFonts w:ascii="Arial LatArm" w:eastAsia="Calibri" w:hAnsi="Arial LatArm" w:cs="Arial"/>
                <w:b/>
                <w:sz w:val="18"/>
              </w:rPr>
              <w:t>, Î</w:t>
            </w:r>
            <w:r w:rsidRPr="008E0622">
              <w:rPr>
                <w:rFonts w:ascii="Sylfaen" w:eastAsia="Calibri" w:hAnsi="Sylfaen" w:cs="Arial"/>
                <w:b/>
                <w:sz w:val="18"/>
              </w:rPr>
              <w:t>ենտրոնական</w:t>
            </w:r>
            <w:r w:rsidRPr="00201E53">
              <w:rPr>
                <w:rFonts w:ascii="Sylfaen" w:eastAsia="Calibri" w:hAnsi="Sylfaen" w:cs="Arial"/>
                <w:b/>
                <w:sz w:val="18"/>
              </w:rPr>
              <w:t xml:space="preserve"> </w:t>
            </w:r>
            <w:r w:rsidRPr="008E0622">
              <w:rPr>
                <w:rFonts w:ascii="Sylfaen" w:eastAsia="Calibri" w:hAnsi="Sylfaen" w:cs="Arial"/>
                <w:b/>
                <w:sz w:val="18"/>
              </w:rPr>
              <w:t>հրապարակ</w:t>
            </w:r>
            <w:r w:rsidRPr="00201E53">
              <w:rPr>
                <w:rFonts w:ascii="Sylfaen" w:eastAsia="Calibri" w:hAnsi="Sylfaen" w:cs="Arial"/>
                <w:b/>
                <w:sz w:val="18"/>
              </w:rPr>
              <w:t xml:space="preserve"> 6/7</w:t>
            </w:r>
          </w:p>
        </w:tc>
      </w:tr>
      <w:tr w:rsidR="0024570F" w:rsidRPr="008C6B35" w:rsidTr="008E0622">
        <w:trPr>
          <w:trHeight w:val="182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24570F" w:rsidRPr="008E0622" w:rsidRDefault="0024570F" w:rsidP="0024570F">
            <w:pPr>
              <w:jc w:val="both"/>
              <w:rPr>
                <w:rFonts w:ascii="Arial LatArm" w:eastAsia="Calibri" w:hAnsi="Arial LatArm" w:cs="Arial"/>
                <w:b/>
                <w:sz w:val="18"/>
              </w:rPr>
            </w:pPr>
            <w:r w:rsidRPr="008E0622">
              <w:rPr>
                <w:rFonts w:ascii="Arial LatArm" w:eastAsia="Calibri" w:hAnsi="Arial LatArm" w:cs="Arial"/>
                <w:b/>
                <w:sz w:val="18"/>
              </w:rPr>
              <w:t>ÐìÐÐ 08414469</w:t>
            </w:r>
          </w:p>
        </w:tc>
      </w:tr>
      <w:tr w:rsidR="0024570F" w:rsidRPr="008C6B35" w:rsidTr="008E0622">
        <w:trPr>
          <w:trHeight w:val="182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24570F" w:rsidRPr="008E0622" w:rsidRDefault="0024570F" w:rsidP="0024570F">
            <w:pPr>
              <w:rPr>
                <w:rFonts w:ascii="Arial LatArm" w:eastAsia="Calibri" w:hAnsi="Arial LatArm" w:cs="Arial"/>
                <w:b/>
                <w:sz w:val="18"/>
              </w:rPr>
            </w:pPr>
            <w:r w:rsidRPr="008E0622">
              <w:rPr>
                <w:rFonts w:ascii="Arial LatArm" w:eastAsia="Calibri" w:hAnsi="Arial LatArm" w:cs="Arial"/>
                <w:b/>
                <w:sz w:val="18"/>
              </w:rPr>
              <w:t>Ð/Ñ 220083335202100 ²</w:t>
            </w:r>
            <w:proofErr w:type="spellStart"/>
            <w:r w:rsidRPr="008E0622">
              <w:rPr>
                <w:rFonts w:ascii="Arial LatArm" w:eastAsia="Calibri" w:hAnsi="Arial LatArm" w:cs="Arial"/>
                <w:b/>
                <w:sz w:val="18"/>
              </w:rPr>
              <w:t>Ïµ³-Îñ</w:t>
            </w:r>
            <w:proofErr w:type="spellEnd"/>
            <w:r w:rsidRPr="008E0622">
              <w:rPr>
                <w:rFonts w:ascii="Arial LatArm" w:eastAsia="Calibri" w:hAnsi="Arial LatArm" w:cs="Arial"/>
                <w:b/>
                <w:sz w:val="18"/>
              </w:rPr>
              <w:t>»¹</w:t>
            </w:r>
            <w:proofErr w:type="spellStart"/>
            <w:r w:rsidRPr="008E0622">
              <w:rPr>
                <w:rFonts w:ascii="Arial LatArm" w:eastAsia="Calibri" w:hAnsi="Arial LatArm" w:cs="Arial"/>
                <w:b/>
                <w:sz w:val="18"/>
              </w:rPr>
              <w:t>Çï</w:t>
            </w:r>
            <w:proofErr w:type="spellEnd"/>
            <w:r w:rsidRPr="008E0622">
              <w:rPr>
                <w:rFonts w:ascii="Arial LatArm" w:eastAsia="Calibri" w:hAnsi="Arial LatArm" w:cs="Arial"/>
                <w:b/>
                <w:sz w:val="18"/>
              </w:rPr>
              <w:t xml:space="preserve"> ²·</w:t>
            </w:r>
            <w:proofErr w:type="spellStart"/>
            <w:r w:rsidRPr="008E0622">
              <w:rPr>
                <w:rFonts w:ascii="Arial LatArm" w:eastAsia="Calibri" w:hAnsi="Arial LatArm" w:cs="Arial"/>
                <w:b/>
                <w:sz w:val="18"/>
              </w:rPr>
              <w:t>ñÇÏáÉ</w:t>
            </w:r>
            <w:proofErr w:type="spellEnd"/>
            <w:r w:rsidRPr="008E0622">
              <w:rPr>
                <w:rFonts w:ascii="Arial LatArm" w:eastAsia="Calibri" w:hAnsi="Arial LatArm" w:cs="Arial"/>
                <w:b/>
                <w:sz w:val="18"/>
              </w:rPr>
              <w:t xml:space="preserve"> µ³ÝÏ </w:t>
            </w:r>
            <w:proofErr w:type="spellStart"/>
            <w:r w:rsidRPr="008E0622">
              <w:rPr>
                <w:rFonts w:ascii="Arial LatArm" w:eastAsia="Calibri" w:hAnsi="Arial LatArm" w:cs="Arial"/>
                <w:b/>
                <w:sz w:val="18"/>
              </w:rPr>
              <w:t>ö´À</w:t>
            </w:r>
            <w:proofErr w:type="spellEnd"/>
            <w:r w:rsidRPr="008E0622">
              <w:rPr>
                <w:rFonts w:ascii="Arial LatArm" w:eastAsia="Calibri" w:hAnsi="Arial LatArm" w:cs="Arial"/>
                <w:b/>
                <w:sz w:val="18"/>
              </w:rPr>
              <w:t xml:space="preserve"> §¶»</w:t>
            </w:r>
            <w:proofErr w:type="spellStart"/>
            <w:r w:rsidRPr="008E0622">
              <w:rPr>
                <w:rFonts w:ascii="Arial LatArm" w:eastAsia="Calibri" w:hAnsi="Arial LatArm" w:cs="Arial"/>
                <w:b/>
                <w:sz w:val="18"/>
              </w:rPr>
              <w:t>Õ³ñùáõÝÇù¦</w:t>
            </w:r>
            <w:proofErr w:type="spellEnd"/>
            <w:r w:rsidRPr="008E0622">
              <w:rPr>
                <w:rFonts w:ascii="Arial LatArm" w:eastAsia="Calibri" w:hAnsi="Arial LatArm" w:cs="Arial"/>
                <w:b/>
                <w:sz w:val="18"/>
              </w:rPr>
              <w:t xml:space="preserve"> Ù/×</w:t>
            </w:r>
          </w:p>
        </w:tc>
      </w:tr>
      <w:tr w:rsidR="0024570F" w:rsidRPr="008C6B35" w:rsidTr="008E0622">
        <w:trPr>
          <w:trHeight w:val="182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24570F" w:rsidRPr="00201E53" w:rsidRDefault="0024570F" w:rsidP="0024570F">
            <w:pPr>
              <w:jc w:val="both"/>
              <w:rPr>
                <w:rFonts w:ascii="Arial LatArm" w:eastAsia="Calibri" w:hAnsi="Arial LatArm" w:cs="Arial"/>
                <w:b/>
                <w:sz w:val="18"/>
              </w:rPr>
            </w:pPr>
          </w:p>
        </w:tc>
      </w:tr>
      <w:tr w:rsidR="0024570F" w:rsidRPr="008C6B35" w:rsidTr="008E0622">
        <w:trPr>
          <w:trHeight w:val="182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24570F" w:rsidRPr="00201E53" w:rsidRDefault="0024570F" w:rsidP="0024570F">
            <w:pPr>
              <w:jc w:val="both"/>
              <w:rPr>
                <w:rFonts w:ascii="Arial LatArm" w:eastAsia="Calibri" w:hAnsi="Arial LatArm" w:cs="Arial"/>
                <w:b/>
                <w:sz w:val="18"/>
              </w:rPr>
            </w:pPr>
          </w:p>
        </w:tc>
      </w:tr>
    </w:tbl>
    <w:p w:rsidR="008E0622" w:rsidRPr="009B01B1" w:rsidRDefault="00662986" w:rsidP="008E0622">
      <w:pPr>
        <w:tabs>
          <w:tab w:val="left" w:pos="1815"/>
          <w:tab w:val="left" w:pos="5535"/>
        </w:tabs>
        <w:spacing w:after="0" w:line="276" w:lineRule="auto"/>
        <w:rPr>
          <w:rFonts w:ascii="Sylfaen" w:eastAsia="Times New Roman" w:hAnsi="Sylfaen" w:cs="Sylfaen"/>
          <w:color w:val="192A3C"/>
          <w:sz w:val="18"/>
          <w:szCs w:val="18"/>
          <w:bdr w:val="none" w:sz="0" w:space="0" w:color="auto" w:frame="1"/>
          <w:lang w:val="hy-AM"/>
        </w:rPr>
      </w:pPr>
      <w:r w:rsidRPr="009B01B1">
        <w:rPr>
          <w:rFonts w:ascii="Sylfaen" w:eastAsia="Times New Roman" w:hAnsi="Sylfaen" w:cs="Tahoma Armenian"/>
          <w:bCs/>
          <w:color w:val="192A3C"/>
          <w:sz w:val="18"/>
          <w:szCs w:val="18"/>
          <w:bdr w:val="none" w:sz="0" w:space="0" w:color="auto" w:frame="1"/>
          <w:lang w:val="hy-AM"/>
        </w:rPr>
        <w:t xml:space="preserve"> </w:t>
      </w:r>
    </w:p>
    <w:p w:rsidR="00261E6E" w:rsidRPr="009B01B1" w:rsidRDefault="00261E6E" w:rsidP="008E0622">
      <w:pPr>
        <w:tabs>
          <w:tab w:val="left" w:pos="1815"/>
          <w:tab w:val="left" w:pos="5535"/>
        </w:tabs>
        <w:spacing w:after="0" w:line="276" w:lineRule="auto"/>
        <w:rPr>
          <w:rStyle w:val="a4"/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</w:pPr>
    </w:p>
    <w:p w:rsidR="004F3B5F" w:rsidRPr="009B01B1" w:rsidRDefault="004F3B5F" w:rsidP="00856FB2">
      <w:pPr>
        <w:tabs>
          <w:tab w:val="left" w:pos="1815"/>
        </w:tabs>
        <w:spacing w:line="276" w:lineRule="auto"/>
        <w:rPr>
          <w:rStyle w:val="a4"/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</w:pPr>
    </w:p>
    <w:p w:rsidR="004F3B5F" w:rsidRPr="009B01B1" w:rsidRDefault="004F3B5F" w:rsidP="00856FB2">
      <w:pPr>
        <w:tabs>
          <w:tab w:val="left" w:pos="1815"/>
        </w:tabs>
        <w:spacing w:line="276" w:lineRule="auto"/>
        <w:rPr>
          <w:rStyle w:val="a4"/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</w:pPr>
    </w:p>
    <w:p w:rsidR="004F3B5F" w:rsidRPr="009B01B1" w:rsidRDefault="004F3B5F" w:rsidP="00856FB2">
      <w:pPr>
        <w:tabs>
          <w:tab w:val="left" w:pos="1815"/>
        </w:tabs>
        <w:spacing w:line="276" w:lineRule="auto"/>
        <w:rPr>
          <w:rStyle w:val="a4"/>
          <w:rFonts w:ascii="Sylfaen" w:eastAsia="Times New Roman" w:hAnsi="Sylfaen" w:cs="Tahoma Armenian"/>
          <w:sz w:val="18"/>
          <w:szCs w:val="18"/>
          <w:bdr w:val="none" w:sz="0" w:space="0" w:color="auto" w:frame="1"/>
          <w:lang w:val="hy-AM"/>
        </w:rPr>
      </w:pPr>
    </w:p>
    <w:p w:rsidR="004F3B5F" w:rsidRPr="00201E53" w:rsidRDefault="004F3B5F" w:rsidP="00856FB2">
      <w:pPr>
        <w:tabs>
          <w:tab w:val="left" w:pos="1815"/>
        </w:tabs>
        <w:spacing w:line="276" w:lineRule="auto"/>
        <w:rPr>
          <w:rStyle w:val="a4"/>
          <w:rFonts w:ascii="Sylfaen" w:eastAsia="Times New Roman" w:hAnsi="Sylfaen" w:cs="Tahoma Armenian"/>
          <w:sz w:val="18"/>
          <w:szCs w:val="18"/>
          <w:bdr w:val="none" w:sz="0" w:space="0" w:color="auto" w:frame="1"/>
        </w:rPr>
      </w:pPr>
    </w:p>
    <w:p w:rsidR="008E0622" w:rsidRPr="00201E53" w:rsidRDefault="008E0622" w:rsidP="00856FB2">
      <w:pPr>
        <w:tabs>
          <w:tab w:val="left" w:pos="1815"/>
        </w:tabs>
        <w:spacing w:line="276" w:lineRule="auto"/>
        <w:rPr>
          <w:rStyle w:val="a4"/>
          <w:rFonts w:ascii="Sylfaen" w:eastAsia="Times New Roman" w:hAnsi="Sylfaen" w:cs="Tahoma Armenian"/>
          <w:sz w:val="18"/>
          <w:szCs w:val="18"/>
          <w:bdr w:val="none" w:sz="0" w:space="0" w:color="auto" w:frame="1"/>
        </w:rPr>
      </w:pPr>
    </w:p>
    <w:p w:rsidR="005E46E5" w:rsidRPr="00201E53" w:rsidRDefault="005E46E5" w:rsidP="00856FB2">
      <w:pPr>
        <w:tabs>
          <w:tab w:val="left" w:pos="1815"/>
        </w:tabs>
        <w:spacing w:line="276" w:lineRule="auto"/>
        <w:rPr>
          <w:rFonts w:ascii="Sylfaen" w:eastAsia="Times New Roman" w:hAnsi="Sylfaen" w:cs="Sylfaen"/>
          <w:color w:val="192A3C"/>
          <w:sz w:val="18"/>
          <w:szCs w:val="18"/>
          <w:bdr w:val="none" w:sz="0" w:space="0" w:color="auto" w:frame="1"/>
        </w:rPr>
      </w:pPr>
    </w:p>
    <w:p w:rsidR="005E46E5" w:rsidRPr="00201E53" w:rsidRDefault="005E46E5" w:rsidP="00856FB2">
      <w:pPr>
        <w:tabs>
          <w:tab w:val="left" w:pos="1815"/>
        </w:tabs>
        <w:spacing w:line="276" w:lineRule="auto"/>
        <w:rPr>
          <w:rFonts w:ascii="Sylfaen" w:eastAsia="Times New Roman" w:hAnsi="Sylfaen" w:cs="Sylfaen"/>
          <w:color w:val="192A3C"/>
          <w:sz w:val="18"/>
          <w:szCs w:val="18"/>
          <w:bdr w:val="none" w:sz="0" w:space="0" w:color="auto" w:frame="1"/>
        </w:rPr>
      </w:pPr>
    </w:p>
    <w:p w:rsidR="008E0622" w:rsidRPr="008E0622" w:rsidRDefault="008E0622" w:rsidP="00856FB2">
      <w:pPr>
        <w:tabs>
          <w:tab w:val="left" w:pos="1815"/>
        </w:tabs>
        <w:spacing w:line="276" w:lineRule="auto"/>
        <w:rPr>
          <w:rStyle w:val="a4"/>
          <w:rFonts w:ascii="Sylfaen" w:eastAsia="Times New Roman" w:hAnsi="Sylfaen" w:cs="Tahoma Armenian"/>
          <w:sz w:val="18"/>
          <w:szCs w:val="18"/>
          <w:bdr w:val="none" w:sz="0" w:space="0" w:color="auto" w:frame="1"/>
          <w:lang w:val="en-US"/>
        </w:rPr>
      </w:pPr>
      <w:r w:rsidRPr="009B01B1">
        <w:rPr>
          <w:rFonts w:ascii="Sylfaen" w:eastAsia="Times New Roman" w:hAnsi="Sylfaen" w:cs="Sylfaen"/>
          <w:color w:val="192A3C"/>
          <w:sz w:val="18"/>
          <w:szCs w:val="18"/>
          <w:bdr w:val="none" w:sz="0" w:space="0" w:color="auto" w:frame="1"/>
          <w:lang w:val="hy-AM"/>
        </w:rPr>
        <w:t>Էլ</w:t>
      </w:r>
      <w:r w:rsidRPr="009B01B1">
        <w:rPr>
          <w:rFonts w:ascii="Sylfaen" w:eastAsia="Times New Roman" w:hAnsi="Sylfaen" w:cs="Tahoma Armenian"/>
          <w:color w:val="192A3C"/>
          <w:sz w:val="18"/>
          <w:szCs w:val="18"/>
          <w:bdr w:val="none" w:sz="0" w:space="0" w:color="auto" w:frame="1"/>
          <w:lang w:val="hy-AM"/>
        </w:rPr>
        <w:t xml:space="preserve">. </w:t>
      </w:r>
      <w:r w:rsidRPr="009B01B1">
        <w:rPr>
          <w:rFonts w:ascii="Sylfaen" w:eastAsia="Times New Roman" w:hAnsi="Sylfaen" w:cs="Sylfaen"/>
          <w:color w:val="192A3C"/>
          <w:sz w:val="18"/>
          <w:szCs w:val="18"/>
          <w:bdr w:val="none" w:sz="0" w:space="0" w:color="auto" w:frame="1"/>
          <w:lang w:val="hy-AM"/>
        </w:rPr>
        <w:t>փոստ</w:t>
      </w:r>
      <w:r w:rsidRPr="009B01B1">
        <w:rPr>
          <w:rFonts w:ascii="Sylfaen" w:eastAsia="Times New Roman" w:hAnsi="Sylfaen" w:cs="Tahoma Armenian"/>
          <w:color w:val="192A3C"/>
          <w:sz w:val="18"/>
          <w:szCs w:val="18"/>
          <w:bdr w:val="none" w:sz="0" w:space="0" w:color="auto" w:frame="1"/>
          <w:lang w:val="hy-AM"/>
        </w:rPr>
        <w:t>`</w:t>
      </w:r>
      <w:r w:rsidRPr="009B01B1">
        <w:rPr>
          <w:rFonts w:ascii="Sylfaen" w:eastAsia="Times New Roman" w:hAnsi="Sylfaen" w:cs="Calibri"/>
          <w:color w:val="192A3C"/>
          <w:sz w:val="18"/>
          <w:szCs w:val="18"/>
          <w:bdr w:val="none" w:sz="0" w:space="0" w:color="auto" w:frame="1"/>
          <w:lang w:val="hy-AM"/>
        </w:rPr>
        <w:t> </w:t>
      </w:r>
      <w:hyperlink r:id="rId9" w:history="1">
        <w:r w:rsidRPr="009B01B1">
          <w:rPr>
            <w:rStyle w:val="a4"/>
            <w:rFonts w:ascii="Sylfaen" w:eastAsia="Times New Roman" w:hAnsi="Sylfaen" w:cs="Tahoma Armenian"/>
            <w:sz w:val="18"/>
            <w:szCs w:val="18"/>
            <w:bdr w:val="none" w:sz="0" w:space="0" w:color="auto" w:frame="1"/>
            <w:lang w:val="hy-AM"/>
          </w:rPr>
          <w:t>info@icn.am</w:t>
        </w:r>
      </w:hyperlink>
    </w:p>
    <w:sectPr w:rsidR="008E0622" w:rsidRPr="008E0622" w:rsidSect="004F7E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99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0D7" w:rsidRDefault="000170D7" w:rsidP="006119EE">
      <w:pPr>
        <w:spacing w:after="0" w:line="240" w:lineRule="auto"/>
      </w:pPr>
      <w:r>
        <w:separator/>
      </w:r>
    </w:p>
  </w:endnote>
  <w:endnote w:type="continuationSeparator" w:id="1">
    <w:p w:rsidR="000170D7" w:rsidRDefault="000170D7" w:rsidP="0061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 Armenian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D7" w:rsidRDefault="000170D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D7" w:rsidRDefault="000170D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D7" w:rsidRDefault="000170D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0D7" w:rsidRDefault="000170D7" w:rsidP="006119EE">
      <w:pPr>
        <w:spacing w:after="0" w:line="240" w:lineRule="auto"/>
      </w:pPr>
      <w:r>
        <w:separator/>
      </w:r>
    </w:p>
  </w:footnote>
  <w:footnote w:type="continuationSeparator" w:id="1">
    <w:p w:rsidR="000170D7" w:rsidRDefault="000170D7" w:rsidP="00611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D7" w:rsidRDefault="000170D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D7" w:rsidRDefault="000170D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D7" w:rsidRDefault="000170D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74B0DC5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F4B6FD5"/>
    <w:multiLevelType w:val="multilevel"/>
    <w:tmpl w:val="3CDE9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2D571C49"/>
    <w:multiLevelType w:val="multilevel"/>
    <w:tmpl w:val="C71CFD18"/>
    <w:lvl w:ilvl="0">
      <w:start w:val="7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Sylfae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Sylfae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ylfae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Sylfae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ylfaen" w:hint="default"/>
        <w:b w:val="0"/>
      </w:rPr>
    </w:lvl>
  </w:abstractNum>
  <w:abstractNum w:abstractNumId="3">
    <w:nsid w:val="37C25133"/>
    <w:multiLevelType w:val="multilevel"/>
    <w:tmpl w:val="A5D0A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D1800A5"/>
    <w:multiLevelType w:val="hybridMultilevel"/>
    <w:tmpl w:val="F91C6190"/>
    <w:lvl w:ilvl="0" w:tplc="B4D6E54A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D08EE"/>
    <w:multiLevelType w:val="multilevel"/>
    <w:tmpl w:val="914E09A8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6">
    <w:nsid w:val="616F3861"/>
    <w:multiLevelType w:val="multilevel"/>
    <w:tmpl w:val="672A0E2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46667B5"/>
    <w:multiLevelType w:val="multilevel"/>
    <w:tmpl w:val="95D8E2C0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8">
    <w:nsid w:val="6C735147"/>
    <w:multiLevelType w:val="multilevel"/>
    <w:tmpl w:val="C0FACD6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79A87CBE"/>
    <w:multiLevelType w:val="multilevel"/>
    <w:tmpl w:val="CAA6B8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38DD"/>
    <w:rsid w:val="000170D7"/>
    <w:rsid w:val="0002518D"/>
    <w:rsid w:val="00037A45"/>
    <w:rsid w:val="00077181"/>
    <w:rsid w:val="000803F0"/>
    <w:rsid w:val="00084C9E"/>
    <w:rsid w:val="00092133"/>
    <w:rsid w:val="000A4F9A"/>
    <w:rsid w:val="000B3991"/>
    <w:rsid w:val="000B5DE5"/>
    <w:rsid w:val="000D48E6"/>
    <w:rsid w:val="000D6710"/>
    <w:rsid w:val="0012019B"/>
    <w:rsid w:val="001208DC"/>
    <w:rsid w:val="00122207"/>
    <w:rsid w:val="001225E0"/>
    <w:rsid w:val="00131F49"/>
    <w:rsid w:val="00154454"/>
    <w:rsid w:val="001706FA"/>
    <w:rsid w:val="00174551"/>
    <w:rsid w:val="00177625"/>
    <w:rsid w:val="00183FA2"/>
    <w:rsid w:val="00190B6F"/>
    <w:rsid w:val="00191A4D"/>
    <w:rsid w:val="00195916"/>
    <w:rsid w:val="001C07B7"/>
    <w:rsid w:val="001E066B"/>
    <w:rsid w:val="001E490A"/>
    <w:rsid w:val="001F4A68"/>
    <w:rsid w:val="00200709"/>
    <w:rsid w:val="00201E53"/>
    <w:rsid w:val="00223D25"/>
    <w:rsid w:val="00225DEB"/>
    <w:rsid w:val="00237728"/>
    <w:rsid w:val="00237A5C"/>
    <w:rsid w:val="0024570F"/>
    <w:rsid w:val="00252B69"/>
    <w:rsid w:val="00257062"/>
    <w:rsid w:val="00257EDA"/>
    <w:rsid w:val="00261E6E"/>
    <w:rsid w:val="00263645"/>
    <w:rsid w:val="00263994"/>
    <w:rsid w:val="00270A78"/>
    <w:rsid w:val="0027417F"/>
    <w:rsid w:val="00275918"/>
    <w:rsid w:val="002828F1"/>
    <w:rsid w:val="00283968"/>
    <w:rsid w:val="002869A1"/>
    <w:rsid w:val="002B0819"/>
    <w:rsid w:val="002D5BD4"/>
    <w:rsid w:val="002E40D4"/>
    <w:rsid w:val="003045B8"/>
    <w:rsid w:val="00314E95"/>
    <w:rsid w:val="00317BC3"/>
    <w:rsid w:val="0032204C"/>
    <w:rsid w:val="003326D4"/>
    <w:rsid w:val="00332C36"/>
    <w:rsid w:val="00336888"/>
    <w:rsid w:val="003A3528"/>
    <w:rsid w:val="003A6763"/>
    <w:rsid w:val="003B4AB5"/>
    <w:rsid w:val="003C1CCF"/>
    <w:rsid w:val="003D00BB"/>
    <w:rsid w:val="003E3D37"/>
    <w:rsid w:val="004041B3"/>
    <w:rsid w:val="00413631"/>
    <w:rsid w:val="00424BA6"/>
    <w:rsid w:val="00440510"/>
    <w:rsid w:val="0045429C"/>
    <w:rsid w:val="004977F3"/>
    <w:rsid w:val="004A29D0"/>
    <w:rsid w:val="004A3BE3"/>
    <w:rsid w:val="004B4385"/>
    <w:rsid w:val="004B73A8"/>
    <w:rsid w:val="004C212E"/>
    <w:rsid w:val="004D3C99"/>
    <w:rsid w:val="004E0E00"/>
    <w:rsid w:val="004F3B5F"/>
    <w:rsid w:val="004F7E97"/>
    <w:rsid w:val="00500BAE"/>
    <w:rsid w:val="00511881"/>
    <w:rsid w:val="00512DF3"/>
    <w:rsid w:val="00531525"/>
    <w:rsid w:val="00544D9C"/>
    <w:rsid w:val="00555C6F"/>
    <w:rsid w:val="00571236"/>
    <w:rsid w:val="00572957"/>
    <w:rsid w:val="005742F7"/>
    <w:rsid w:val="0058624C"/>
    <w:rsid w:val="00591459"/>
    <w:rsid w:val="00596096"/>
    <w:rsid w:val="005B5FDA"/>
    <w:rsid w:val="005C13C4"/>
    <w:rsid w:val="005D3F2D"/>
    <w:rsid w:val="005E46E5"/>
    <w:rsid w:val="005F745F"/>
    <w:rsid w:val="00610D4B"/>
    <w:rsid w:val="00611962"/>
    <w:rsid w:val="006119EE"/>
    <w:rsid w:val="00613A2E"/>
    <w:rsid w:val="00621F1D"/>
    <w:rsid w:val="00654BEE"/>
    <w:rsid w:val="00656566"/>
    <w:rsid w:val="00660313"/>
    <w:rsid w:val="00662986"/>
    <w:rsid w:val="00667E3F"/>
    <w:rsid w:val="0067074F"/>
    <w:rsid w:val="00673A5C"/>
    <w:rsid w:val="00693931"/>
    <w:rsid w:val="006A1A81"/>
    <w:rsid w:val="006B0E95"/>
    <w:rsid w:val="006B3656"/>
    <w:rsid w:val="006C3808"/>
    <w:rsid w:val="006D12D0"/>
    <w:rsid w:val="006E6B9E"/>
    <w:rsid w:val="00733841"/>
    <w:rsid w:val="00772089"/>
    <w:rsid w:val="00784BAF"/>
    <w:rsid w:val="00786E9C"/>
    <w:rsid w:val="007935D9"/>
    <w:rsid w:val="007B3893"/>
    <w:rsid w:val="007D04D4"/>
    <w:rsid w:val="007F0535"/>
    <w:rsid w:val="007F6DFC"/>
    <w:rsid w:val="007F74A9"/>
    <w:rsid w:val="0080300A"/>
    <w:rsid w:val="00834D0D"/>
    <w:rsid w:val="00843F0E"/>
    <w:rsid w:val="0085327B"/>
    <w:rsid w:val="00856FB2"/>
    <w:rsid w:val="00861D77"/>
    <w:rsid w:val="00862154"/>
    <w:rsid w:val="00862D38"/>
    <w:rsid w:val="00885620"/>
    <w:rsid w:val="00897BBD"/>
    <w:rsid w:val="008A01F3"/>
    <w:rsid w:val="008B2AE2"/>
    <w:rsid w:val="008C03B6"/>
    <w:rsid w:val="008C2B76"/>
    <w:rsid w:val="008C6A53"/>
    <w:rsid w:val="008E0622"/>
    <w:rsid w:val="008E47A2"/>
    <w:rsid w:val="0090128C"/>
    <w:rsid w:val="009016E0"/>
    <w:rsid w:val="00902357"/>
    <w:rsid w:val="0090288E"/>
    <w:rsid w:val="00902F01"/>
    <w:rsid w:val="00911E1B"/>
    <w:rsid w:val="00922F01"/>
    <w:rsid w:val="00924CAA"/>
    <w:rsid w:val="00953A62"/>
    <w:rsid w:val="0097425A"/>
    <w:rsid w:val="00977783"/>
    <w:rsid w:val="0098689B"/>
    <w:rsid w:val="009B01B1"/>
    <w:rsid w:val="009C1B17"/>
    <w:rsid w:val="009F2E84"/>
    <w:rsid w:val="009F3C13"/>
    <w:rsid w:val="009F71DF"/>
    <w:rsid w:val="00A116E8"/>
    <w:rsid w:val="00A22515"/>
    <w:rsid w:val="00A40247"/>
    <w:rsid w:val="00A468C9"/>
    <w:rsid w:val="00A66F8C"/>
    <w:rsid w:val="00A82182"/>
    <w:rsid w:val="00AA00C9"/>
    <w:rsid w:val="00AA05B8"/>
    <w:rsid w:val="00AA332B"/>
    <w:rsid w:val="00AB5A63"/>
    <w:rsid w:val="00AC0357"/>
    <w:rsid w:val="00AC1119"/>
    <w:rsid w:val="00AD0AF7"/>
    <w:rsid w:val="00AD0F79"/>
    <w:rsid w:val="00AF0A96"/>
    <w:rsid w:val="00AF740D"/>
    <w:rsid w:val="00B041CD"/>
    <w:rsid w:val="00B20064"/>
    <w:rsid w:val="00B30272"/>
    <w:rsid w:val="00B37652"/>
    <w:rsid w:val="00B45287"/>
    <w:rsid w:val="00B47489"/>
    <w:rsid w:val="00B54DF5"/>
    <w:rsid w:val="00B57DFA"/>
    <w:rsid w:val="00B6657C"/>
    <w:rsid w:val="00B76FF2"/>
    <w:rsid w:val="00BA3614"/>
    <w:rsid w:val="00BA52F9"/>
    <w:rsid w:val="00BA7C37"/>
    <w:rsid w:val="00BB2FEA"/>
    <w:rsid w:val="00BB7652"/>
    <w:rsid w:val="00BC3CDA"/>
    <w:rsid w:val="00BD1F96"/>
    <w:rsid w:val="00BD3014"/>
    <w:rsid w:val="00BE3D17"/>
    <w:rsid w:val="00BE578E"/>
    <w:rsid w:val="00BF2513"/>
    <w:rsid w:val="00BF3AC1"/>
    <w:rsid w:val="00BF4628"/>
    <w:rsid w:val="00C00F28"/>
    <w:rsid w:val="00C05FA3"/>
    <w:rsid w:val="00C161EB"/>
    <w:rsid w:val="00C254A8"/>
    <w:rsid w:val="00C334D9"/>
    <w:rsid w:val="00C35A5A"/>
    <w:rsid w:val="00C41798"/>
    <w:rsid w:val="00C55B6C"/>
    <w:rsid w:val="00C71A7F"/>
    <w:rsid w:val="00C831CA"/>
    <w:rsid w:val="00C909FE"/>
    <w:rsid w:val="00C961CF"/>
    <w:rsid w:val="00CD5012"/>
    <w:rsid w:val="00D07AB0"/>
    <w:rsid w:val="00D13EB0"/>
    <w:rsid w:val="00D22EEB"/>
    <w:rsid w:val="00D24041"/>
    <w:rsid w:val="00D501E6"/>
    <w:rsid w:val="00D55BDD"/>
    <w:rsid w:val="00D6401B"/>
    <w:rsid w:val="00D776D2"/>
    <w:rsid w:val="00D90E04"/>
    <w:rsid w:val="00DA0B5C"/>
    <w:rsid w:val="00DA2FC2"/>
    <w:rsid w:val="00DA5F71"/>
    <w:rsid w:val="00DD1830"/>
    <w:rsid w:val="00DD5E6E"/>
    <w:rsid w:val="00DD641B"/>
    <w:rsid w:val="00DD6B31"/>
    <w:rsid w:val="00DE1592"/>
    <w:rsid w:val="00DE3410"/>
    <w:rsid w:val="00DF010D"/>
    <w:rsid w:val="00DF2F38"/>
    <w:rsid w:val="00DF4B28"/>
    <w:rsid w:val="00E12FC4"/>
    <w:rsid w:val="00E547DB"/>
    <w:rsid w:val="00E55EB8"/>
    <w:rsid w:val="00E67389"/>
    <w:rsid w:val="00E71FD9"/>
    <w:rsid w:val="00E73134"/>
    <w:rsid w:val="00E81729"/>
    <w:rsid w:val="00E81996"/>
    <w:rsid w:val="00E81A8F"/>
    <w:rsid w:val="00EB521A"/>
    <w:rsid w:val="00EB5C3E"/>
    <w:rsid w:val="00ED59BF"/>
    <w:rsid w:val="00EE0140"/>
    <w:rsid w:val="00EE12F3"/>
    <w:rsid w:val="00EE7081"/>
    <w:rsid w:val="00EF37AA"/>
    <w:rsid w:val="00F034F7"/>
    <w:rsid w:val="00F21F4A"/>
    <w:rsid w:val="00F23773"/>
    <w:rsid w:val="00F37C37"/>
    <w:rsid w:val="00F409FD"/>
    <w:rsid w:val="00F57D16"/>
    <w:rsid w:val="00F638DD"/>
    <w:rsid w:val="00F90097"/>
    <w:rsid w:val="00F9464B"/>
    <w:rsid w:val="00F946F4"/>
    <w:rsid w:val="00F94D47"/>
    <w:rsid w:val="00FA716C"/>
    <w:rsid w:val="00FB28B0"/>
    <w:rsid w:val="00FC7422"/>
    <w:rsid w:val="00FE1F10"/>
    <w:rsid w:val="00FF6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298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11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19EE"/>
  </w:style>
  <w:style w:type="paragraph" w:styleId="a7">
    <w:name w:val="footer"/>
    <w:basedOn w:val="a"/>
    <w:link w:val="a8"/>
    <w:uiPriority w:val="99"/>
    <w:semiHidden/>
    <w:unhideWhenUsed/>
    <w:rsid w:val="00611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119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29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icn.a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DBF7F-3CF7-4A2C-80B6-33142719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4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Hranush</cp:lastModifiedBy>
  <cp:revision>286</cp:revision>
  <cp:lastPrinted>2022-06-20T11:03:00Z</cp:lastPrinted>
  <dcterms:created xsi:type="dcterms:W3CDTF">2020-03-24T14:35:00Z</dcterms:created>
  <dcterms:modified xsi:type="dcterms:W3CDTF">2022-06-20T11:52:00Z</dcterms:modified>
</cp:coreProperties>
</file>